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0B" w:rsidRDefault="00F2350B" w:rsidP="00F2350B">
      <w:pPr>
        <w:jc w:val="center"/>
      </w:pPr>
      <w:r w:rsidRPr="00F2350B">
        <w:rPr>
          <w:b/>
        </w:rPr>
        <w:t>Отчет о мероприятиях родительского контроля за ор</w:t>
      </w:r>
      <w:r>
        <w:rPr>
          <w:b/>
        </w:rPr>
        <w:t>ганизацией питания детей в МКОУ "Озерн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Кузнецовская</w:t>
      </w:r>
      <w:proofErr w:type="spellEnd"/>
      <w:r>
        <w:rPr>
          <w:b/>
        </w:rPr>
        <w:t xml:space="preserve"> СОШ" в феврале  2023</w:t>
      </w:r>
      <w:r w:rsidRPr="00F2350B">
        <w:rPr>
          <w:b/>
        </w:rPr>
        <w:t xml:space="preserve"> учебного года</w:t>
      </w:r>
      <w:r>
        <w:rPr>
          <w:b/>
        </w:rPr>
        <w:t>.</w:t>
      </w:r>
    </w:p>
    <w:p w:rsidR="00F2350B" w:rsidRDefault="00F2350B">
      <w:r>
        <w:t>Решение вопросов качественного и здорового питания обучающихся, пропаганды основ здорового питания образовательного учреждения осуще</w:t>
      </w:r>
      <w:r>
        <w:t xml:space="preserve">ствляется при взаимодействии с </w:t>
      </w:r>
      <w:r>
        <w:t xml:space="preserve"> Советом родителей обучающихся. На общешкольном родит</w:t>
      </w:r>
      <w:r>
        <w:t>ельском собрании, состоявшемся в сентябре 2022</w:t>
      </w:r>
      <w:r>
        <w:t xml:space="preserve"> года утвержден состав комиссии и график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в школьной столовой. Принято решение проводить контроль питания </w:t>
      </w:r>
      <w:proofErr w:type="gramStart"/>
      <w:r>
        <w:t>обучающихся</w:t>
      </w:r>
      <w:proofErr w:type="gramEnd"/>
      <w:r>
        <w:t xml:space="preserve"> согласно утвержденному графику 1 раз в месяц</w:t>
      </w:r>
      <w:r>
        <w:t>.</w:t>
      </w:r>
      <w:r>
        <w:t xml:space="preserve"> Родители осуществляли проверку по следующим показателям:</w:t>
      </w:r>
    </w:p>
    <w:p w:rsidR="00F2350B" w:rsidRDefault="00F2350B">
      <w:r>
        <w:t xml:space="preserve"> -реализация блюд в соответствии с утвержденным меню;</w:t>
      </w:r>
    </w:p>
    <w:p w:rsidR="00F2350B" w:rsidRDefault="00F2350B">
      <w:r>
        <w:t xml:space="preserve"> -температура подачи реализуемых блюд; </w:t>
      </w:r>
    </w:p>
    <w:p w:rsidR="00F2350B" w:rsidRDefault="00F2350B">
      <w:r>
        <w:t>-санитарное содержание обеденного зала, столовой посуды,</w:t>
      </w:r>
    </w:p>
    <w:p w:rsidR="00F2350B" w:rsidRDefault="00F2350B">
      <w:r>
        <w:t xml:space="preserve"> - наличие салфеток, моющих средств;</w:t>
      </w:r>
    </w:p>
    <w:p w:rsidR="00F2350B" w:rsidRDefault="00F2350B">
      <w:r>
        <w:t xml:space="preserve"> -соблюдение </w:t>
      </w:r>
      <w:proofErr w:type="gramStart"/>
      <w:r>
        <w:t>обучающимися</w:t>
      </w:r>
      <w:proofErr w:type="gramEnd"/>
      <w:r>
        <w:t xml:space="preserve"> правила личной гигиены;</w:t>
      </w:r>
    </w:p>
    <w:p w:rsidR="00F2350B" w:rsidRDefault="00F2350B">
      <w:r>
        <w:t xml:space="preserve"> -наличие у работников сто</w:t>
      </w:r>
      <w:r>
        <w:t xml:space="preserve">ловой санитарной одежды, </w:t>
      </w:r>
      <w:r>
        <w:t xml:space="preserve">перчаток, </w:t>
      </w:r>
      <w:r>
        <w:t xml:space="preserve">состояние одежды; </w:t>
      </w:r>
    </w:p>
    <w:p w:rsidR="00F2350B" w:rsidRDefault="00F2350B">
      <w:r>
        <w:t xml:space="preserve">- наличие документов по организации питания и правильность их оформления; </w:t>
      </w:r>
    </w:p>
    <w:p w:rsidR="008D0AB4" w:rsidRDefault="00F2350B">
      <w:r>
        <w:t xml:space="preserve">По результатам проведенного контроля сделали вывод: 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 В обеденном зале вывешено ежедневное меню, утверждённое директором с указанием наименования блюд, норм выдаваемой порции и их стоимости. Выдача готовых блюд осуществляется после снятия пробы, результат фиксируется в «Журнале бракеража готовой кулинарной продукции». Отпуск учащимся питания в столовой осуществляется в соответствии с графиком приема пищи. В режиме учебного дня для приёма пищи </w:t>
      </w:r>
      <w:r>
        <w:t>предусмотрены две перемены по 20</w:t>
      </w:r>
      <w:r>
        <w:t xml:space="preserve"> минут. Анализ меню позволяет сделать вывод, что дети в достаточном количестве получают мясо, рыбу. Обеденный зал эстетично оформлен, обеспечен достаточным количеством посадочных </w:t>
      </w:r>
      <w:r>
        <w:t xml:space="preserve">мест. </w:t>
      </w:r>
      <w:r>
        <w:t xml:space="preserve"> Хранение продуктов осуществляется в соответствии с нормами. Во время приема пищи учащимися организовано дежурство учителей. Члены комиссии ознакомились с документацией по организации питания, отметили хорошие вкусовые качества обеда, соблюдение требований и рекомендаций </w:t>
      </w:r>
      <w:proofErr w:type="spellStart"/>
      <w:r>
        <w:t>Роспотребнадзора</w:t>
      </w:r>
      <w:proofErr w:type="spellEnd"/>
      <w:r>
        <w:t>.</w:t>
      </w:r>
    </w:p>
    <w:p w:rsidR="00F2350B" w:rsidRDefault="00F2350B">
      <w:r>
        <w:rPr>
          <w:noProof/>
          <w:lang w:eastAsia="ru-RU"/>
        </w:rPr>
        <w:drawing>
          <wp:inline distT="0" distB="0" distL="0" distR="0">
            <wp:extent cx="1569720" cy="1391920"/>
            <wp:effectExtent l="0" t="0" r="0" b="0"/>
            <wp:docPr id="1" name="Рисунок 1" descr="C:\Users\user\Desktop\питание\IMG_20230206_10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IMG_20230206_102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15" cy="139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82040" cy="1391920"/>
            <wp:effectExtent l="0" t="0" r="3810" b="0"/>
            <wp:docPr id="2" name="Рисунок 2" descr="C:\Users\user\Desktop\питание\IMG_20230206_10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\IMG_20230206_102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87" cy="139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87120" cy="1381760"/>
            <wp:effectExtent l="0" t="0" r="0" b="8890"/>
            <wp:docPr id="3" name="Рисунок 3" descr="C:\Users\user\Desktop\питание\IMG_20230210_10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\IMG_20230210_103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64" cy="13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2B9">
        <w:t xml:space="preserve"> </w:t>
      </w:r>
      <w:r w:rsidR="00D522B9">
        <w:rPr>
          <w:noProof/>
          <w:lang w:eastAsia="ru-RU"/>
        </w:rPr>
        <w:drawing>
          <wp:inline distT="0" distB="0" distL="0" distR="0">
            <wp:extent cx="1523999" cy="1391920"/>
            <wp:effectExtent l="0" t="0" r="635" b="0"/>
            <wp:docPr id="4" name="Рисунок 4" descr="C:\Users\user\Desktop\питание\IMG_20230210_10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ание\IMG_20230210_103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02" cy="139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B9" w:rsidRDefault="00D522B9">
      <w:r>
        <w:rPr>
          <w:noProof/>
          <w:lang w:eastAsia="ru-RU"/>
        </w:rPr>
        <w:lastRenderedPageBreak/>
        <w:drawing>
          <wp:inline distT="0" distB="0" distL="0" distR="0">
            <wp:extent cx="1610360" cy="1132840"/>
            <wp:effectExtent l="0" t="0" r="8890" b="0"/>
            <wp:docPr id="5" name="Рисунок 5" descr="C:\Users\user\Desktop\питание\IMG_20230210_10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итание\IMG_20230210_104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19" cy="11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B9" w:rsidRPr="00D522B9" w:rsidRDefault="00D522B9" w:rsidP="00D522B9">
      <w:pPr>
        <w:spacing w:after="28" w:line="259" w:lineRule="auto"/>
        <w:ind w:left="24"/>
        <w:jc w:val="center"/>
        <w:rPr>
          <w:rFonts w:ascii="Times New Roman" w:eastAsia="Times New Roman" w:hAnsi="Times New Roman" w:cs="Times New Roman"/>
          <w:color w:val="000000"/>
        </w:rPr>
      </w:pPr>
      <w:r w:rsidRPr="00D522B9">
        <w:rPr>
          <w:rFonts w:ascii="Times New Roman" w:eastAsia="Times New Roman" w:hAnsi="Times New Roman" w:cs="Times New Roman"/>
          <w:color w:val="000000"/>
        </w:rPr>
        <w:t xml:space="preserve">Анкетирования обучающихся с родителями </w:t>
      </w:r>
      <w:proofErr w:type="gramStart"/>
      <w:r w:rsidRPr="00D522B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D522B9">
        <w:rPr>
          <w:rFonts w:ascii="Times New Roman" w:eastAsia="Times New Roman" w:hAnsi="Times New Roman" w:cs="Times New Roman"/>
          <w:color w:val="000000"/>
        </w:rPr>
        <w:t xml:space="preserve">законными представителями ) </w:t>
      </w:r>
    </w:p>
    <w:p w:rsidR="00D522B9" w:rsidRPr="00D522B9" w:rsidRDefault="00D522B9" w:rsidP="00D522B9">
      <w:pPr>
        <w:spacing w:after="28" w:line="259" w:lineRule="auto"/>
        <w:ind w:left="24"/>
        <w:jc w:val="center"/>
        <w:rPr>
          <w:rFonts w:ascii="Times New Roman" w:eastAsia="Times New Roman" w:hAnsi="Times New Roman" w:cs="Times New Roman"/>
          <w:color w:val="000000"/>
        </w:rPr>
      </w:pPr>
      <w:r w:rsidRPr="00D522B9">
        <w:rPr>
          <w:rFonts w:ascii="Times New Roman" w:eastAsia="Times New Roman" w:hAnsi="Times New Roman" w:cs="Times New Roman"/>
          <w:color w:val="000000"/>
        </w:rPr>
        <w:t>с января 2023 по март 2023года</w:t>
      </w:r>
    </w:p>
    <w:p w:rsidR="00D522B9" w:rsidRPr="00D522B9" w:rsidRDefault="00D522B9" w:rsidP="00D522B9">
      <w:pPr>
        <w:spacing w:after="28" w:line="259" w:lineRule="auto"/>
        <w:ind w:left="24"/>
        <w:jc w:val="center"/>
        <w:rPr>
          <w:rFonts w:ascii="Times New Roman" w:eastAsia="Times New Roman" w:hAnsi="Times New Roman" w:cs="Times New Roman"/>
          <w:color w:val="000000"/>
        </w:rPr>
      </w:pPr>
      <w:r w:rsidRPr="00D522B9">
        <w:rPr>
          <w:rFonts w:ascii="Times New Roman" w:eastAsia="Times New Roman" w:hAnsi="Times New Roman" w:cs="Times New Roman"/>
          <w:color w:val="000000"/>
        </w:rPr>
        <w:t xml:space="preserve">МКОУ </w:t>
      </w:r>
      <w:proofErr w:type="spellStart"/>
      <w:r w:rsidRPr="00D522B9">
        <w:rPr>
          <w:rFonts w:ascii="Times New Roman" w:eastAsia="Times New Roman" w:hAnsi="Times New Roman" w:cs="Times New Roman"/>
          <w:color w:val="000000"/>
        </w:rPr>
        <w:t>Озерно</w:t>
      </w:r>
      <w:proofErr w:type="spellEnd"/>
      <w:r w:rsidRPr="00D522B9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D522B9">
        <w:rPr>
          <w:rFonts w:ascii="Times New Roman" w:eastAsia="Times New Roman" w:hAnsi="Times New Roman" w:cs="Times New Roman"/>
          <w:color w:val="000000"/>
        </w:rPr>
        <w:t>Кузнецовская</w:t>
      </w:r>
      <w:proofErr w:type="spellEnd"/>
      <w:r w:rsidRPr="00D522B9">
        <w:rPr>
          <w:rFonts w:ascii="Times New Roman" w:eastAsia="Times New Roman" w:hAnsi="Times New Roman" w:cs="Times New Roman"/>
          <w:color w:val="000000"/>
        </w:rPr>
        <w:t xml:space="preserve"> СОШ</w:t>
      </w:r>
    </w:p>
    <w:p w:rsidR="00D522B9" w:rsidRPr="00D522B9" w:rsidRDefault="00D522B9" w:rsidP="00D522B9">
      <w:pPr>
        <w:spacing w:after="28" w:line="259" w:lineRule="auto"/>
        <w:ind w:left="24"/>
        <w:jc w:val="center"/>
        <w:rPr>
          <w:rFonts w:ascii="Times New Roman" w:eastAsia="Times New Roman" w:hAnsi="Times New Roman" w:cs="Times New Roman"/>
          <w:color w:val="000000"/>
        </w:rPr>
      </w:pPr>
    </w:p>
    <w:p w:rsidR="00D522B9" w:rsidRPr="00D522B9" w:rsidRDefault="00D522B9" w:rsidP="00D522B9">
      <w:pPr>
        <w:spacing w:after="28" w:line="259" w:lineRule="auto"/>
        <w:ind w:left="2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557" w:type="dxa"/>
        <w:tblInd w:w="-69" w:type="dxa"/>
        <w:tblCellMar>
          <w:top w:w="53" w:type="dxa"/>
          <w:left w:w="93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56"/>
        <w:gridCol w:w="1155"/>
        <w:gridCol w:w="283"/>
        <w:gridCol w:w="1560"/>
        <w:gridCol w:w="2158"/>
      </w:tblGrid>
      <w:tr w:rsidR="00D522B9" w:rsidRPr="00D522B9" w:rsidTr="001D10F4">
        <w:trPr>
          <w:trHeight w:val="587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522B9" w:rsidRPr="00D522B9" w:rsidRDefault="00D522B9" w:rsidP="00D522B9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показателя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Процент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ответов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респондентов</w:t>
            </w:r>
            <w:proofErr w:type="spellEnd"/>
          </w:p>
        </w:tc>
      </w:tr>
      <w:tr w:rsidR="00D522B9" w:rsidRPr="00D522B9" w:rsidTr="001D10F4">
        <w:trPr>
          <w:trHeight w:val="316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Удовлетворенность системой организации питания в школе</w:t>
            </w: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Удовлетворены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D522B9" w:rsidRPr="00D522B9" w:rsidTr="001D10F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удовлетворены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11,9%</w:t>
            </w:r>
          </w:p>
        </w:tc>
      </w:tr>
      <w:tr w:rsidR="00D522B9" w:rsidRPr="00D522B9" w:rsidTr="001D10F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Затруднились ответить-</w:t>
            </w:r>
          </w:p>
        </w:tc>
        <w:tc>
          <w:tcPr>
            <w:tcW w:w="40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D522B9" w:rsidRPr="00D522B9" w:rsidTr="001D10F4">
        <w:trPr>
          <w:trHeight w:val="386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 w:hanging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Удовлетворенность санитарным состоянием школьной столовой</w:t>
            </w: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Удовлетворены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</w:tr>
      <w:tr w:rsidR="00D522B9" w:rsidRPr="00D522B9" w:rsidTr="001D10F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удовлетворены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7,3%</w:t>
            </w:r>
          </w:p>
        </w:tc>
      </w:tr>
      <w:tr w:rsidR="00D522B9" w:rsidRPr="00D522B9" w:rsidTr="001D10F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Затруднились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ответить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4%</w:t>
            </w:r>
          </w:p>
        </w:tc>
      </w:tr>
      <w:tr w:rsidR="00D522B9" w:rsidRPr="00D522B9" w:rsidTr="001D10F4">
        <w:trPr>
          <w:trHeight w:val="284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Питание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школьной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столовой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Питаются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0,003</w:t>
            </w:r>
          </w:p>
        </w:tc>
      </w:tr>
      <w:tr w:rsidR="00D522B9" w:rsidRPr="00D522B9" w:rsidTr="001D10F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питаются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</w:tr>
      <w:tr w:rsidR="00D522B9" w:rsidRPr="00D522B9" w:rsidTr="001D10F4">
        <w:trPr>
          <w:trHeight w:val="292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отказа питания в школьной столовой</w:t>
            </w: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нравиться7,9%</w:t>
            </w:r>
          </w:p>
        </w:tc>
      </w:tr>
      <w:tr w:rsidR="00D522B9" w:rsidRPr="00D522B9" w:rsidTr="001D10F4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спевают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0,8%</w:t>
            </w:r>
          </w:p>
        </w:tc>
      </w:tr>
      <w:tr w:rsidR="00D522B9" w:rsidRPr="00D522B9" w:rsidTr="001D10F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Питаются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дома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</w:tr>
      <w:tr w:rsidR="00D522B9" w:rsidRPr="00D522B9" w:rsidTr="001D10F4">
        <w:trPr>
          <w:trHeight w:val="285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Режим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питания</w:t>
            </w:r>
            <w:proofErr w:type="spellEnd"/>
          </w:p>
        </w:tc>
        <w:tc>
          <w:tcPr>
            <w:tcW w:w="2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Получают горячий завтрак -</w:t>
            </w:r>
          </w:p>
        </w:tc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22B9" w:rsidRPr="00D522B9" w:rsidTr="001D10F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Получают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горячий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обед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D522B9" w:rsidRPr="00D522B9" w:rsidTr="001D10F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2-разовое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питание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завтрак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+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обед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3,2%</w:t>
            </w:r>
          </w:p>
        </w:tc>
      </w:tr>
      <w:tr w:rsidR="00D522B9" w:rsidRPr="00D522B9" w:rsidTr="001D10F4">
        <w:trPr>
          <w:trHeight w:val="304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Насыщение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пищей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Насыщаются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3,6%</w:t>
            </w:r>
          </w:p>
        </w:tc>
      </w:tr>
      <w:tr w:rsidR="00D522B9" w:rsidRPr="00D522B9" w:rsidTr="001D10F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Иногда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насыщаются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3,6%</w:t>
            </w:r>
          </w:p>
        </w:tc>
      </w:tr>
      <w:tr w:rsidR="00D522B9" w:rsidRPr="00D522B9" w:rsidTr="001D10F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насыщаются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6,3%</w:t>
            </w:r>
          </w:p>
        </w:tc>
      </w:tr>
      <w:tr w:rsidR="00D522B9" w:rsidRPr="00D522B9" w:rsidTr="001D10F4">
        <w:trPr>
          <w:trHeight w:val="298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Продолжительность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перемены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питания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Хватает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76%</w:t>
            </w:r>
          </w:p>
        </w:tc>
      </w:tr>
      <w:tr w:rsidR="00D522B9" w:rsidRPr="00D522B9" w:rsidTr="001D10F4">
        <w:trPr>
          <w:trHeight w:val="3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хватает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3,2%</w:t>
            </w:r>
          </w:p>
        </w:tc>
      </w:tr>
      <w:tr w:rsidR="00D522B9" w:rsidRPr="00D522B9" w:rsidTr="001D10F4">
        <w:trPr>
          <w:trHeight w:val="302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 w:hanging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Удовлетворенность питанием в школьной столовой</w:t>
            </w: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Удовлетворены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49%</w:t>
            </w:r>
          </w:p>
        </w:tc>
      </w:tr>
      <w:tr w:rsidR="00D522B9" w:rsidRPr="00D522B9" w:rsidTr="001D10F4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всегда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удовлетворены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D522B9" w:rsidRPr="00D522B9" w:rsidTr="001D10F4">
        <w:trPr>
          <w:trHeight w:val="3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удовлетворены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8,7%</w:t>
            </w:r>
          </w:p>
        </w:tc>
      </w:tr>
      <w:tr w:rsidR="00D522B9" w:rsidRPr="00D522B9" w:rsidTr="001D10F4">
        <w:trPr>
          <w:trHeight w:val="316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Причины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неудовлетворенности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питанием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522B9" w:rsidRPr="00D522B9" w:rsidRDefault="00D522B9" w:rsidP="00D522B9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вку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сно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готовят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</w:tr>
      <w:tr w:rsidR="00D522B9" w:rsidRPr="00D522B9" w:rsidTr="001D10F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Однообразное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питание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</w:tr>
      <w:tr w:rsidR="00D522B9" w:rsidRPr="00D522B9" w:rsidTr="001D10F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Нелюбимая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пища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</w:tr>
      <w:tr w:rsidR="00D522B9" w:rsidRPr="00D522B9" w:rsidTr="001D10F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Остывшая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еда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7,9%</w:t>
            </w:r>
          </w:p>
        </w:tc>
      </w:tr>
      <w:tr w:rsidR="00D522B9" w:rsidRPr="00D522B9" w:rsidTr="001D10F4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Маленькие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ции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</w:tr>
      <w:tr w:rsidR="00D522B9" w:rsidRPr="00D522B9" w:rsidTr="001D10F4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tabs>
                <w:tab w:val="center" w:pos="197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Иное -        перечислить</w:t>
            </w:r>
          </w:p>
        </w:tc>
      </w:tr>
      <w:tr w:rsidR="00D522B9" w:rsidRPr="00D522B9" w:rsidTr="001D10F4">
        <w:trPr>
          <w:trHeight w:val="29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Меню школьной столовой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Устраивает</w:t>
            </w:r>
          </w:p>
        </w:tc>
        <w:tc>
          <w:tcPr>
            <w:tcW w:w="40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D522B9" w:rsidRPr="00D522B9" w:rsidTr="001D10F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устраивает</w:t>
            </w:r>
          </w:p>
        </w:tc>
        <w:tc>
          <w:tcPr>
            <w:tcW w:w="3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</w:tr>
      <w:tr w:rsidR="00D522B9" w:rsidRPr="00D522B9" w:rsidTr="001D10F4">
        <w:trPr>
          <w:trHeight w:val="242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34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Полноценное и здоровое питание в школе</w:t>
            </w: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74%</w:t>
            </w:r>
          </w:p>
        </w:tc>
      </w:tr>
      <w:tr w:rsidR="00D522B9" w:rsidRPr="00D522B9" w:rsidTr="001D10F4">
        <w:trPr>
          <w:trHeight w:val="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-14%</w:t>
            </w:r>
          </w:p>
        </w:tc>
      </w:tr>
      <w:tr w:rsidR="00D522B9" w:rsidRPr="00D522B9" w:rsidTr="001D10F4">
        <w:trPr>
          <w:trHeight w:val="21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</w:t>
            </w: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ожения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изменению</w:t>
            </w:r>
            <w:proofErr w:type="spell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меню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(указать какие</w:t>
            </w:r>
            <w:proofErr w:type="gram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)Б</w:t>
            </w:r>
            <w:proofErr w:type="gram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уфетное питание: пирожки, булочки. Увеличить порцию, разнообразить меню. Больше мясных блюд. Включить кисломолочные продукты, разнообразить гарнир. Давать вторые блюда, убрать гранат или давать реже, заменить на яблоко </w:t>
            </w:r>
            <w:proofErr w:type="gram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банан) т.к. бывает испорченный гранат. Чаще делать каши.</w:t>
            </w:r>
          </w:p>
        </w:tc>
      </w:tr>
      <w:tr w:rsidR="00D522B9" w:rsidRPr="00D522B9" w:rsidTr="001D10F4">
        <w:trPr>
          <w:trHeight w:val="37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по улучшения питания в школе</w:t>
            </w:r>
          </w:p>
        </w:tc>
        <w:tc>
          <w:tcPr>
            <w:tcW w:w="5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22B9" w:rsidRPr="00D522B9" w:rsidRDefault="00D522B9" w:rsidP="00D522B9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(указать какие) Добавить к чаю </w:t>
            </w:r>
            <w:proofErr w:type="gramStart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52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9кл). Кормить 2 раза, чтобы давали добавку. Организовать буфетное питание. В меню включить булочки. Меньше каш. Заменить повара.</w:t>
            </w:r>
          </w:p>
        </w:tc>
      </w:tr>
    </w:tbl>
    <w:p w:rsidR="00D522B9" w:rsidRPr="00D522B9" w:rsidRDefault="00D522B9" w:rsidP="00D522B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522B9" w:rsidRPr="00D522B9" w:rsidRDefault="00D522B9" w:rsidP="00D522B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522B9" w:rsidRDefault="00D522B9">
      <w:bookmarkStart w:id="0" w:name="_GoBack"/>
      <w:bookmarkEnd w:id="0"/>
    </w:p>
    <w:sectPr w:rsidR="00D5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A"/>
    <w:rsid w:val="008613BA"/>
    <w:rsid w:val="008D0AB4"/>
    <w:rsid w:val="00D522B9"/>
    <w:rsid w:val="00F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2023-02-14T13:51:00Z</dcterms:created>
  <dcterms:modified xsi:type="dcterms:W3CDTF">2023-02-14T14:07:00Z</dcterms:modified>
</cp:coreProperties>
</file>