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F6" w:rsidRDefault="009D63F6" w:rsidP="009D63F6">
      <w:pPr>
        <w:spacing w:line="240" w:lineRule="auto"/>
        <w:ind w:left="-426" w:right="3095" w:firstLine="426"/>
        <w:jc w:val="center"/>
        <w:rPr>
          <w:rStyle w:val="fontstyle01"/>
          <w:rFonts w:ascii="Monotype Corsiva" w:hAnsi="Monotype Corsiva"/>
          <w:b/>
          <w:sz w:val="36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-325755</wp:posOffset>
            </wp:positionV>
            <wp:extent cx="2885219" cy="161863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219" cy="161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01"/>
          <w:rFonts w:ascii="Monotype Corsiva" w:hAnsi="Monotype Corsiva"/>
          <w:b/>
          <w:sz w:val="36"/>
          <w:szCs w:val="32"/>
        </w:rPr>
        <w:t>План месячника военно-патриотического воспитания</w:t>
      </w:r>
    </w:p>
    <w:p w:rsidR="009D63F6" w:rsidRDefault="009D63F6" w:rsidP="009D63F6">
      <w:pPr>
        <w:spacing w:line="240" w:lineRule="auto"/>
        <w:ind w:right="3095"/>
        <w:rPr>
          <w:rStyle w:val="fontstyle01"/>
          <w:rFonts w:ascii="Monotype Corsiva" w:hAnsi="Monotype Corsiva"/>
          <w:b/>
          <w:sz w:val="36"/>
          <w:szCs w:val="32"/>
        </w:rPr>
      </w:pPr>
      <w:r>
        <w:rPr>
          <w:rStyle w:val="fontstyle01"/>
          <w:rFonts w:ascii="Monotype Corsiva" w:hAnsi="Monotype Corsiva"/>
          <w:b/>
          <w:sz w:val="36"/>
          <w:szCs w:val="32"/>
        </w:rPr>
        <w:t xml:space="preserve">        МКОУ Озерно-</w:t>
      </w:r>
      <w:proofErr w:type="spellStart"/>
      <w:r>
        <w:rPr>
          <w:rStyle w:val="fontstyle01"/>
          <w:rFonts w:ascii="Monotype Corsiva" w:hAnsi="Monotype Corsiva"/>
          <w:b/>
          <w:sz w:val="36"/>
          <w:szCs w:val="32"/>
        </w:rPr>
        <w:t>Кузнецовская</w:t>
      </w:r>
      <w:proofErr w:type="spellEnd"/>
      <w:r>
        <w:rPr>
          <w:rStyle w:val="fontstyle01"/>
          <w:rFonts w:ascii="Monotype Corsiva" w:hAnsi="Monotype Corsiva"/>
          <w:b/>
          <w:sz w:val="36"/>
          <w:szCs w:val="32"/>
        </w:rPr>
        <w:t xml:space="preserve"> СОШ </w:t>
      </w:r>
    </w:p>
    <w:p w:rsidR="009D63F6" w:rsidRDefault="009D63F6" w:rsidP="009D63F6">
      <w:pPr>
        <w:spacing w:line="240" w:lineRule="auto"/>
        <w:ind w:right="3095"/>
        <w:jc w:val="center"/>
        <w:rPr>
          <w:rStyle w:val="fontstyle01"/>
          <w:rFonts w:ascii="Monotype Corsiva" w:hAnsi="Monotype Corsiva"/>
          <w:b/>
          <w:sz w:val="36"/>
          <w:szCs w:val="32"/>
        </w:rPr>
      </w:pPr>
      <w:r>
        <w:rPr>
          <w:rStyle w:val="fontstyle01"/>
          <w:rFonts w:ascii="Monotype Corsiva" w:hAnsi="Monotype Corsiva"/>
          <w:b/>
          <w:sz w:val="36"/>
          <w:szCs w:val="32"/>
        </w:rPr>
        <w:t>2024-2025 учебный год</w:t>
      </w:r>
    </w:p>
    <w:p w:rsidR="009D63F6" w:rsidRDefault="009D63F6" w:rsidP="009D63F6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C191F" w:rsidRDefault="007C191F" w:rsidP="009D63F6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3008"/>
        <w:gridCol w:w="1843"/>
        <w:gridCol w:w="1276"/>
        <w:gridCol w:w="2551"/>
      </w:tblGrid>
      <w:tr w:rsidR="009D63F6" w:rsidRPr="009D63F6" w:rsidTr="009D63F6">
        <w:tc>
          <w:tcPr>
            <w:tcW w:w="502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t>№</w:t>
            </w:r>
          </w:p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t>Название</w:t>
            </w:r>
          </w:p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t>Дата проведения</w:t>
            </w:r>
          </w:p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9D63F6" w:rsidRPr="009D63F6" w:rsidRDefault="009D63F6" w:rsidP="007C191F">
            <w:pPr>
              <w:shd w:val="clear" w:color="auto" w:fill="FFFFFF"/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</w:pPr>
            <w:proofErr w:type="gramStart"/>
            <w:r w:rsidRPr="009D63F6"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9D63F6"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  <w:t xml:space="preserve"> за проведение.</w:t>
            </w:r>
          </w:p>
          <w:p w:rsidR="009D63F6" w:rsidRPr="009D63F6" w:rsidRDefault="009D63F6" w:rsidP="007C191F">
            <w:pPr>
              <w:rPr>
                <w:rFonts w:ascii="Century" w:hAnsi="Century" w:cs="Times New Roman"/>
                <w:b/>
                <w:color w:val="FF0000"/>
                <w:sz w:val="24"/>
                <w:szCs w:val="24"/>
              </w:rPr>
            </w:pP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Классные часы          " Непокоренные"</w:t>
            </w:r>
          </w:p>
        </w:tc>
        <w:tc>
          <w:tcPr>
            <w:tcW w:w="1843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27.01.2025</w:t>
            </w:r>
          </w:p>
        </w:tc>
        <w:tc>
          <w:tcPr>
            <w:tcW w:w="1276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1-11кл</w:t>
            </w:r>
          </w:p>
        </w:tc>
        <w:tc>
          <w:tcPr>
            <w:tcW w:w="2551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8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Оформление стенда  « Горо</w:t>
            </w:r>
            <w:proofErr w:type="gramStart"/>
            <w:r w:rsidRPr="009D63F6">
              <w:rPr>
                <w:rFonts w:ascii="Century" w:hAnsi="Century" w:cs="Times New Roman"/>
                <w:sz w:val="24"/>
                <w:szCs w:val="24"/>
              </w:rPr>
              <w:t>д-</w:t>
            </w:r>
            <w:proofErr w:type="gramEnd"/>
            <w:r w:rsidRPr="009D63F6">
              <w:rPr>
                <w:rFonts w:ascii="Century" w:hAnsi="Century" w:cs="Times New Roman"/>
                <w:sz w:val="24"/>
                <w:szCs w:val="24"/>
              </w:rPr>
              <w:t xml:space="preserve"> Герой»</w:t>
            </w:r>
          </w:p>
        </w:tc>
        <w:tc>
          <w:tcPr>
            <w:tcW w:w="1843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27.01.2025</w:t>
            </w:r>
          </w:p>
        </w:tc>
        <w:tc>
          <w:tcPr>
            <w:tcW w:w="1276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Ответственная по ВР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8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Акция « Блокадный хлеб»</w:t>
            </w:r>
          </w:p>
        </w:tc>
        <w:tc>
          <w:tcPr>
            <w:tcW w:w="1843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27.01.2025</w:t>
            </w:r>
          </w:p>
        </w:tc>
        <w:tc>
          <w:tcPr>
            <w:tcW w:w="1276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5кл</w:t>
            </w:r>
          </w:p>
        </w:tc>
        <w:tc>
          <w:tcPr>
            <w:tcW w:w="2551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Ответственная по ВР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8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Кл</w:t>
            </w:r>
            <w:proofErr w:type="gramStart"/>
            <w:r w:rsidRPr="009D63F6">
              <w:rPr>
                <w:rFonts w:ascii="Century" w:hAnsi="Century" w:cs="Times New Roman"/>
                <w:sz w:val="24"/>
                <w:szCs w:val="24"/>
              </w:rPr>
              <w:t>.</w:t>
            </w:r>
            <w:proofErr w:type="gramEnd"/>
            <w:r w:rsidRPr="009D63F6">
              <w:rPr>
                <w:rFonts w:ascii="Century" w:hAnsi="Century" w:cs="Times New Roman"/>
                <w:sz w:val="24"/>
                <w:szCs w:val="24"/>
              </w:rPr>
              <w:t xml:space="preserve"> </w:t>
            </w:r>
            <w:proofErr w:type="gramStart"/>
            <w:r w:rsidRPr="009D63F6">
              <w:rPr>
                <w:rFonts w:ascii="Century" w:hAnsi="Century" w:cs="Times New Roman"/>
                <w:sz w:val="24"/>
                <w:szCs w:val="24"/>
              </w:rPr>
              <w:t>ч</w:t>
            </w:r>
            <w:proofErr w:type="gramEnd"/>
            <w:r w:rsidRPr="009D63F6">
              <w:rPr>
                <w:rFonts w:ascii="Century" w:hAnsi="Century" w:cs="Times New Roman"/>
                <w:sz w:val="24"/>
                <w:szCs w:val="24"/>
              </w:rPr>
              <w:t>ас. День разгрома советскими войсками немецко-фашистских вой</w:t>
            </w:r>
            <w:proofErr w:type="gramStart"/>
            <w:r w:rsidRPr="009D63F6">
              <w:rPr>
                <w:rFonts w:ascii="Century" w:hAnsi="Century" w:cs="Times New Roman"/>
                <w:sz w:val="24"/>
                <w:szCs w:val="24"/>
              </w:rPr>
              <w:t>ск в Ст</w:t>
            </w:r>
            <w:proofErr w:type="gramEnd"/>
            <w:r w:rsidRPr="009D63F6">
              <w:rPr>
                <w:rFonts w:ascii="Century" w:hAnsi="Century" w:cs="Times New Roman"/>
                <w:sz w:val="24"/>
                <w:szCs w:val="24"/>
              </w:rPr>
              <w:t>алинградской битве (1943 г)</w:t>
            </w:r>
          </w:p>
        </w:tc>
        <w:tc>
          <w:tcPr>
            <w:tcW w:w="1843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3.02.2025</w:t>
            </w:r>
          </w:p>
        </w:tc>
        <w:tc>
          <w:tcPr>
            <w:tcW w:w="1276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1-4кл</w:t>
            </w:r>
          </w:p>
        </w:tc>
        <w:tc>
          <w:tcPr>
            <w:tcW w:w="2551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08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 xml:space="preserve">Расчистка мемориала от снега и возложение цветов </w:t>
            </w:r>
            <w:proofErr w:type="gramStart"/>
            <w:r w:rsidRPr="009D63F6">
              <w:rPr>
                <w:rFonts w:ascii="Century" w:hAnsi="Century" w:cs="Times New Roman"/>
                <w:sz w:val="24"/>
                <w:szCs w:val="24"/>
              </w:rPr>
              <w:t xml:space="preserve">( </w:t>
            </w:r>
            <w:proofErr w:type="gramEnd"/>
            <w:r w:rsidRPr="009D63F6">
              <w:rPr>
                <w:rFonts w:ascii="Century" w:hAnsi="Century" w:cs="Times New Roman"/>
                <w:sz w:val="24"/>
                <w:szCs w:val="24"/>
              </w:rPr>
              <w:t>Юнармейцы)</w:t>
            </w:r>
          </w:p>
        </w:tc>
        <w:tc>
          <w:tcPr>
            <w:tcW w:w="1843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4.02.2025</w:t>
            </w:r>
          </w:p>
        </w:tc>
        <w:tc>
          <w:tcPr>
            <w:tcW w:w="1276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9-11кл</w:t>
            </w:r>
          </w:p>
        </w:tc>
        <w:tc>
          <w:tcPr>
            <w:tcW w:w="2551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Ответственная по ВР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6</w:t>
            </w:r>
          </w:p>
        </w:tc>
        <w:tc>
          <w:tcPr>
            <w:tcW w:w="3008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Уроки мужества «Поклонимся великим тем годам"</w:t>
            </w:r>
          </w:p>
        </w:tc>
        <w:tc>
          <w:tcPr>
            <w:tcW w:w="1843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В течени</w:t>
            </w:r>
            <w:proofErr w:type="gramStart"/>
            <w:r w:rsidRPr="009D63F6">
              <w:rPr>
                <w:rFonts w:ascii="Century" w:hAnsi="Century" w:cs="Times New Roman"/>
                <w:sz w:val="24"/>
                <w:szCs w:val="24"/>
              </w:rPr>
              <w:t>и</w:t>
            </w:r>
            <w:proofErr w:type="gramEnd"/>
            <w:r w:rsidRPr="009D63F6">
              <w:rPr>
                <w:rFonts w:ascii="Century" w:hAnsi="Century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276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1-11кл</w:t>
            </w:r>
          </w:p>
        </w:tc>
        <w:tc>
          <w:tcPr>
            <w:tcW w:w="2551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Акция «</w:t>
            </w:r>
            <w:proofErr w:type="spellStart"/>
            <w:r w:rsidRPr="009D63F6">
              <w:rPr>
                <w:rFonts w:ascii="Century" w:hAnsi="Century" w:cs="Times New Roman"/>
                <w:sz w:val="24"/>
                <w:szCs w:val="24"/>
              </w:rPr>
              <w:t>Буккроссинг</w:t>
            </w:r>
            <w:proofErr w:type="spellEnd"/>
            <w:r w:rsidRPr="009D63F6">
              <w:rPr>
                <w:rFonts w:ascii="Century" w:hAnsi="Century" w:cs="Times New Roman"/>
                <w:sz w:val="24"/>
                <w:szCs w:val="24"/>
              </w:rPr>
              <w:t>» патриотическая направленность</w:t>
            </w:r>
          </w:p>
        </w:tc>
        <w:tc>
          <w:tcPr>
            <w:tcW w:w="1843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15.02.2025</w:t>
            </w:r>
          </w:p>
        </w:tc>
        <w:tc>
          <w:tcPr>
            <w:tcW w:w="1276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1-11кл</w:t>
            </w:r>
          </w:p>
        </w:tc>
        <w:tc>
          <w:tcPr>
            <w:tcW w:w="2551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Библиотекарь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7</w:t>
            </w:r>
          </w:p>
        </w:tc>
        <w:tc>
          <w:tcPr>
            <w:tcW w:w="3008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1843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10-20 февраля</w:t>
            </w:r>
          </w:p>
        </w:tc>
        <w:tc>
          <w:tcPr>
            <w:tcW w:w="1276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5-11кл</w:t>
            </w:r>
          </w:p>
        </w:tc>
        <w:tc>
          <w:tcPr>
            <w:tcW w:w="2551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Учитель физкультуры, ОБЗР.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8</w:t>
            </w:r>
          </w:p>
        </w:tc>
        <w:tc>
          <w:tcPr>
            <w:tcW w:w="3008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Состязание по футболу</w:t>
            </w:r>
          </w:p>
        </w:tc>
        <w:tc>
          <w:tcPr>
            <w:tcW w:w="1843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В течени</w:t>
            </w:r>
            <w:proofErr w:type="gramStart"/>
            <w:r w:rsidRPr="009D63F6">
              <w:rPr>
                <w:rFonts w:ascii="Century" w:hAnsi="Century" w:cs="Times New Roman"/>
                <w:sz w:val="24"/>
                <w:szCs w:val="24"/>
              </w:rPr>
              <w:t>и</w:t>
            </w:r>
            <w:proofErr w:type="gramEnd"/>
            <w:r w:rsidRPr="009D63F6">
              <w:rPr>
                <w:rFonts w:ascii="Century" w:hAnsi="Century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276" w:type="dxa"/>
          </w:tcPr>
          <w:p w:rsidR="009D63F6" w:rsidRPr="009D63F6" w:rsidRDefault="00A81968">
            <w:pPr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1-4</w:t>
            </w:r>
            <w:r w:rsidR="009D63F6" w:rsidRPr="009D63F6">
              <w:rPr>
                <w:rFonts w:ascii="Century" w:hAnsi="Century" w:cs="Times New Roman"/>
                <w:sz w:val="24"/>
                <w:szCs w:val="24"/>
              </w:rPr>
              <w:t>кл</w:t>
            </w:r>
          </w:p>
        </w:tc>
        <w:tc>
          <w:tcPr>
            <w:tcW w:w="2551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Учитель физкультуры</w:t>
            </w:r>
            <w:r>
              <w:rPr>
                <w:rFonts w:ascii="Century" w:hAnsi="Century" w:cs="Times New Roman"/>
                <w:sz w:val="24"/>
                <w:szCs w:val="24"/>
              </w:rPr>
              <w:t>.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8</w:t>
            </w:r>
          </w:p>
        </w:tc>
        <w:tc>
          <w:tcPr>
            <w:tcW w:w="3008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Поделки праздничных открыток к 23 февраля</w:t>
            </w:r>
          </w:p>
        </w:tc>
        <w:tc>
          <w:tcPr>
            <w:tcW w:w="1843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Поделки открыток папам</w:t>
            </w:r>
          </w:p>
        </w:tc>
        <w:tc>
          <w:tcPr>
            <w:tcW w:w="1276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1-4кл</w:t>
            </w:r>
          </w:p>
        </w:tc>
        <w:tc>
          <w:tcPr>
            <w:tcW w:w="2551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Учителя начальных классов.</w:t>
            </w:r>
          </w:p>
        </w:tc>
        <w:bookmarkStart w:id="0" w:name="_GoBack"/>
        <w:bookmarkEnd w:id="0"/>
      </w:tr>
      <w:tr w:rsidR="009D63F6" w:rsidRPr="009D63F6" w:rsidTr="009D63F6">
        <w:tc>
          <w:tcPr>
            <w:tcW w:w="502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9</w:t>
            </w:r>
          </w:p>
        </w:tc>
        <w:tc>
          <w:tcPr>
            <w:tcW w:w="3008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17.02.2025</w:t>
            </w:r>
          </w:p>
        </w:tc>
        <w:tc>
          <w:tcPr>
            <w:tcW w:w="1276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1-4кл</w:t>
            </w:r>
          </w:p>
        </w:tc>
        <w:tc>
          <w:tcPr>
            <w:tcW w:w="2551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 xml:space="preserve">Учителя начальных классов, </w:t>
            </w:r>
            <w:proofErr w:type="gramStart"/>
            <w:r w:rsidRPr="009D63F6">
              <w:rPr>
                <w:rFonts w:ascii="Century" w:hAnsi="Century" w:cs="Times New Roman"/>
                <w:sz w:val="24"/>
                <w:szCs w:val="24"/>
              </w:rPr>
              <w:t>ИЗО</w:t>
            </w:r>
            <w:proofErr w:type="gramEnd"/>
            <w:r w:rsidRPr="009D63F6">
              <w:rPr>
                <w:rFonts w:ascii="Century" w:hAnsi="Century" w:cs="Times New Roman"/>
                <w:sz w:val="24"/>
                <w:szCs w:val="24"/>
              </w:rPr>
              <w:t>.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10</w:t>
            </w:r>
          </w:p>
        </w:tc>
        <w:tc>
          <w:tcPr>
            <w:tcW w:w="3008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 xml:space="preserve">Закрытие Года Семьи. Открытие Года </w:t>
            </w:r>
            <w:r w:rsidRPr="009D63F6">
              <w:rPr>
                <w:rFonts w:ascii="Century" w:hAnsi="Century" w:cs="Times New Roman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1843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lastRenderedPageBreak/>
              <w:t>19.02.2025</w:t>
            </w:r>
          </w:p>
        </w:tc>
        <w:tc>
          <w:tcPr>
            <w:tcW w:w="1276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1-4кл</w:t>
            </w:r>
          </w:p>
        </w:tc>
        <w:tc>
          <w:tcPr>
            <w:tcW w:w="2551" w:type="dxa"/>
          </w:tcPr>
          <w:p w:rsidR="009D63F6" w:rsidRPr="009D63F6" w:rsidRDefault="009D63F6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Библиотекарь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8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Информационный час «И подвиг ваш мы помнить будем свято»</w:t>
            </w:r>
          </w:p>
        </w:tc>
        <w:tc>
          <w:tcPr>
            <w:tcW w:w="1843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21.02.2025</w:t>
            </w:r>
          </w:p>
        </w:tc>
        <w:tc>
          <w:tcPr>
            <w:tcW w:w="1276" w:type="dxa"/>
          </w:tcPr>
          <w:p w:rsidR="009D63F6" w:rsidRPr="009D63F6" w:rsidRDefault="009D63F6" w:rsidP="00477581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5-6кл</w:t>
            </w:r>
          </w:p>
        </w:tc>
        <w:tc>
          <w:tcPr>
            <w:tcW w:w="2551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Библиотекарь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08" w:type="dxa"/>
          </w:tcPr>
          <w:p w:rsidR="009D63F6" w:rsidRPr="009D63F6" w:rsidRDefault="009D63F6" w:rsidP="0090257B">
            <w:pPr>
              <w:shd w:val="clear" w:color="auto" w:fill="FFFFFF"/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</w:pPr>
            <w:r w:rsidRPr="009D63F6"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  <w:t>Праздничный концерт</w:t>
            </w:r>
          </w:p>
          <w:p w:rsidR="009D63F6" w:rsidRPr="009D63F6" w:rsidRDefault="009D63F6" w:rsidP="0090257B">
            <w:pPr>
              <w:shd w:val="clear" w:color="auto" w:fill="FFFFFF"/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</w:pPr>
            <w:r w:rsidRPr="009D63F6"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  <w:t xml:space="preserve"> «День</w:t>
            </w:r>
          </w:p>
          <w:p w:rsidR="009D63F6" w:rsidRPr="009D63F6" w:rsidRDefault="009D63F6" w:rsidP="0090257B">
            <w:pPr>
              <w:shd w:val="clear" w:color="auto" w:fill="FFFFFF"/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</w:pPr>
            <w:r w:rsidRPr="009D63F6"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  <w:t>Защитника Отечества»</w:t>
            </w:r>
          </w:p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21.02.2025</w:t>
            </w:r>
          </w:p>
        </w:tc>
        <w:tc>
          <w:tcPr>
            <w:tcW w:w="1276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1-11КЛ</w:t>
            </w:r>
          </w:p>
        </w:tc>
        <w:tc>
          <w:tcPr>
            <w:tcW w:w="2551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proofErr w:type="gramStart"/>
            <w:r w:rsidRPr="009D63F6">
              <w:rPr>
                <w:rFonts w:ascii="Century" w:hAnsi="Century" w:cs="Times New Roman"/>
                <w:sz w:val="24"/>
                <w:szCs w:val="24"/>
              </w:rPr>
              <w:t>Ответственная</w:t>
            </w:r>
            <w:proofErr w:type="gramEnd"/>
            <w:r w:rsidRPr="009D63F6">
              <w:rPr>
                <w:rFonts w:ascii="Century" w:hAnsi="Century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08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Участие в мероприятиях муниципального уровня</w:t>
            </w:r>
          </w:p>
        </w:tc>
        <w:tc>
          <w:tcPr>
            <w:tcW w:w="1843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В течени</w:t>
            </w:r>
            <w:proofErr w:type="gramStart"/>
            <w:r w:rsidRPr="009D63F6">
              <w:rPr>
                <w:rFonts w:ascii="Century" w:hAnsi="Century" w:cs="Times New Roman"/>
                <w:sz w:val="24"/>
                <w:szCs w:val="24"/>
              </w:rPr>
              <w:t>и</w:t>
            </w:r>
            <w:proofErr w:type="gramEnd"/>
            <w:r w:rsidRPr="009D63F6">
              <w:rPr>
                <w:rFonts w:ascii="Century" w:hAnsi="Century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276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1-11кл.</w:t>
            </w:r>
          </w:p>
        </w:tc>
        <w:tc>
          <w:tcPr>
            <w:tcW w:w="2551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proofErr w:type="gramStart"/>
            <w:r w:rsidRPr="009D63F6">
              <w:rPr>
                <w:rFonts w:ascii="Century" w:hAnsi="Century" w:cs="Times New Roman"/>
                <w:sz w:val="24"/>
                <w:szCs w:val="24"/>
              </w:rPr>
              <w:t>Ответственная</w:t>
            </w:r>
            <w:proofErr w:type="gramEnd"/>
            <w:r w:rsidRPr="009D63F6">
              <w:rPr>
                <w:rFonts w:ascii="Century" w:hAnsi="Century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9D63F6" w:rsidRPr="009D63F6" w:rsidTr="009D63F6">
        <w:tc>
          <w:tcPr>
            <w:tcW w:w="502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08" w:type="dxa"/>
          </w:tcPr>
          <w:p w:rsidR="009D63F6" w:rsidRPr="009D63F6" w:rsidRDefault="009D63F6" w:rsidP="00FD686E">
            <w:pPr>
              <w:shd w:val="clear" w:color="auto" w:fill="FFFFFF"/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</w:pPr>
            <w:r w:rsidRPr="009D63F6"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  <w:t>Вечер-встреча</w:t>
            </w:r>
          </w:p>
          <w:p w:rsidR="009D63F6" w:rsidRPr="009D63F6" w:rsidRDefault="009D63F6" w:rsidP="00FD686E">
            <w:pPr>
              <w:shd w:val="clear" w:color="auto" w:fill="FFFFFF"/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</w:pPr>
            <w:r w:rsidRPr="009D63F6"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  <w:t>«Пока мы помним, мы живём» с участниками СВО</w:t>
            </w:r>
          </w:p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В течени</w:t>
            </w:r>
            <w:proofErr w:type="gramStart"/>
            <w:r w:rsidRPr="009D63F6">
              <w:rPr>
                <w:rFonts w:ascii="Century" w:hAnsi="Century" w:cs="Times New Roman"/>
                <w:sz w:val="24"/>
                <w:szCs w:val="24"/>
              </w:rPr>
              <w:t>и</w:t>
            </w:r>
            <w:proofErr w:type="gramEnd"/>
            <w:r w:rsidRPr="009D63F6">
              <w:rPr>
                <w:rFonts w:ascii="Century" w:hAnsi="Century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276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5-11КЛ</w:t>
            </w:r>
          </w:p>
        </w:tc>
        <w:tc>
          <w:tcPr>
            <w:tcW w:w="2551" w:type="dxa"/>
          </w:tcPr>
          <w:p w:rsidR="009D63F6" w:rsidRPr="009D63F6" w:rsidRDefault="009D63F6" w:rsidP="007C191F">
            <w:pPr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9D63F6">
              <w:rPr>
                <w:rFonts w:ascii="Century" w:hAnsi="Century" w:cs="Times New Roman"/>
                <w:sz w:val="24"/>
                <w:szCs w:val="24"/>
              </w:rPr>
              <w:t>Ответственная по ВР</w:t>
            </w:r>
          </w:p>
        </w:tc>
      </w:tr>
    </w:tbl>
    <w:p w:rsidR="007C191F" w:rsidRPr="009D63F6" w:rsidRDefault="007C191F" w:rsidP="007C191F">
      <w:pPr>
        <w:rPr>
          <w:rFonts w:ascii="Century" w:hAnsi="Century" w:cs="Times New Roman"/>
          <w:b/>
          <w:sz w:val="24"/>
          <w:szCs w:val="24"/>
        </w:rPr>
      </w:pPr>
    </w:p>
    <w:sectPr w:rsidR="007C191F" w:rsidRPr="009D63F6" w:rsidSect="009D63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23"/>
    <w:rsid w:val="00477581"/>
    <w:rsid w:val="004B3588"/>
    <w:rsid w:val="006B2FDD"/>
    <w:rsid w:val="006D5223"/>
    <w:rsid w:val="007C191F"/>
    <w:rsid w:val="0090257B"/>
    <w:rsid w:val="009D63F6"/>
    <w:rsid w:val="00A81968"/>
    <w:rsid w:val="00AB6391"/>
    <w:rsid w:val="00F754E3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3F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D63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3F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D63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2025-01-28T04:21:00Z</cp:lastPrinted>
  <dcterms:created xsi:type="dcterms:W3CDTF">2025-01-27T08:03:00Z</dcterms:created>
  <dcterms:modified xsi:type="dcterms:W3CDTF">2025-01-28T04:29:00Z</dcterms:modified>
</cp:coreProperties>
</file>