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B7" w:rsidRDefault="00C506B7">
      <w:pPr>
        <w:rPr>
          <w:sz w:val="2"/>
          <w:szCs w:val="2"/>
        </w:rPr>
        <w:sectPr w:rsidR="00C506B7">
          <w:type w:val="continuous"/>
          <w:pgSz w:w="11900" w:h="16840"/>
          <w:pgMar w:top="1205" w:right="812" w:bottom="1647" w:left="1407" w:header="0" w:footer="3" w:gutter="0"/>
          <w:cols w:space="720"/>
          <w:noEndnote/>
          <w:docGrid w:linePitch="360"/>
        </w:sectPr>
      </w:pPr>
      <w:bookmarkStart w:id="0" w:name="_GoBack"/>
      <w:bookmarkEnd w:id="0"/>
    </w:p>
    <w:p w:rsidR="0075195B" w:rsidRPr="00687DA4" w:rsidRDefault="0075195B" w:rsidP="0075195B">
      <w:pPr>
        <w:pStyle w:val="a5"/>
        <w:jc w:val="center"/>
        <w:rPr>
          <w:rFonts w:ascii="Times New Roman" w:hAnsi="Times New Roman" w:cs="Times New Roman"/>
          <w:b/>
          <w:sz w:val="22"/>
        </w:rPr>
      </w:pPr>
      <w:r w:rsidRPr="00687DA4">
        <w:rPr>
          <w:rFonts w:ascii="Times New Roman" w:hAnsi="Times New Roman" w:cs="Times New Roman"/>
          <w:b/>
          <w:sz w:val="22"/>
        </w:rPr>
        <w:lastRenderedPageBreak/>
        <w:t>муниципальное казенное общеобразовательное учреждение</w:t>
      </w:r>
    </w:p>
    <w:p w:rsidR="0075195B" w:rsidRPr="00687DA4" w:rsidRDefault="0075195B" w:rsidP="0075195B">
      <w:pPr>
        <w:pStyle w:val="a5"/>
        <w:jc w:val="center"/>
        <w:rPr>
          <w:rFonts w:ascii="Times New Roman" w:hAnsi="Times New Roman" w:cs="Times New Roman"/>
          <w:b/>
          <w:sz w:val="22"/>
        </w:rPr>
      </w:pPr>
      <w:r w:rsidRPr="00687DA4">
        <w:rPr>
          <w:rFonts w:ascii="Times New Roman" w:hAnsi="Times New Roman" w:cs="Times New Roman"/>
          <w:b/>
          <w:sz w:val="22"/>
        </w:rPr>
        <w:t>«Озерно-</w:t>
      </w:r>
      <w:proofErr w:type="spellStart"/>
      <w:r w:rsidRPr="00687DA4">
        <w:rPr>
          <w:rFonts w:ascii="Times New Roman" w:hAnsi="Times New Roman" w:cs="Times New Roman"/>
          <w:b/>
          <w:sz w:val="22"/>
        </w:rPr>
        <w:t>Кузнецовская</w:t>
      </w:r>
      <w:proofErr w:type="spellEnd"/>
      <w:r w:rsidRPr="00687DA4">
        <w:rPr>
          <w:rFonts w:ascii="Times New Roman" w:hAnsi="Times New Roman" w:cs="Times New Roman"/>
          <w:b/>
          <w:sz w:val="22"/>
        </w:rPr>
        <w:t xml:space="preserve"> средняя общеобразовательная школа»</w:t>
      </w:r>
    </w:p>
    <w:p w:rsidR="0075195B" w:rsidRPr="0075195B" w:rsidRDefault="0075195B" w:rsidP="0075195B">
      <w:pPr>
        <w:pStyle w:val="a5"/>
        <w:jc w:val="center"/>
        <w:rPr>
          <w:rFonts w:ascii="Times New Roman" w:hAnsi="Times New Roman" w:cs="Times New Roman"/>
        </w:rPr>
      </w:pPr>
    </w:p>
    <w:tbl>
      <w:tblPr>
        <w:tblStyle w:val="a6"/>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35"/>
      </w:tblGrid>
      <w:tr w:rsidR="0075195B" w:rsidRPr="0075195B" w:rsidTr="00981CFE">
        <w:tc>
          <w:tcPr>
            <w:tcW w:w="3085" w:type="dxa"/>
          </w:tcPr>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РАССМОТРЕНО</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общим собранием</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 xml:space="preserve">протокол № </w:t>
            </w:r>
            <w:r w:rsidR="00687DA4">
              <w:rPr>
                <w:rFonts w:ascii="Times New Roman" w:hAnsi="Times New Roman" w:cs="Times New Roman"/>
                <w:lang w:val="ru-RU"/>
              </w:rPr>
              <w:t>2</w:t>
            </w:r>
          </w:p>
          <w:p w:rsidR="0075195B" w:rsidRPr="00687DA4" w:rsidRDefault="0075195B" w:rsidP="00687DA4">
            <w:pPr>
              <w:pStyle w:val="a5"/>
              <w:rPr>
                <w:rFonts w:ascii="Times New Roman" w:hAnsi="Times New Roman" w:cs="Times New Roman"/>
                <w:lang w:val="ru-RU"/>
              </w:rPr>
            </w:pPr>
            <w:r w:rsidRPr="00687DA4">
              <w:rPr>
                <w:rFonts w:ascii="Times New Roman" w:hAnsi="Times New Roman" w:cs="Times New Roman"/>
                <w:lang w:val="ru-RU"/>
              </w:rPr>
              <w:t xml:space="preserve">Дата рассмотрения </w:t>
            </w:r>
            <w:r w:rsidR="00687DA4">
              <w:rPr>
                <w:rFonts w:ascii="Times New Roman" w:hAnsi="Times New Roman" w:cs="Times New Roman"/>
                <w:lang w:val="ru-RU"/>
              </w:rPr>
              <w:t>06.02.2025</w:t>
            </w:r>
          </w:p>
        </w:tc>
        <w:tc>
          <w:tcPr>
            <w:tcW w:w="3119" w:type="dxa"/>
          </w:tcPr>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СОГЛАСОВАНО</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Председатель профкома</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 xml:space="preserve">_____О.В. </w:t>
            </w:r>
            <w:proofErr w:type="spellStart"/>
            <w:r w:rsidRPr="00687DA4">
              <w:rPr>
                <w:rFonts w:ascii="Times New Roman" w:hAnsi="Times New Roman" w:cs="Times New Roman"/>
                <w:lang w:val="ru-RU"/>
              </w:rPr>
              <w:t>Левшенкова</w:t>
            </w:r>
            <w:proofErr w:type="spellEnd"/>
          </w:p>
          <w:p w:rsidR="00687DA4" w:rsidRDefault="00687DA4" w:rsidP="0075195B">
            <w:pPr>
              <w:pStyle w:val="a5"/>
              <w:rPr>
                <w:rFonts w:ascii="Times New Roman" w:hAnsi="Times New Roman" w:cs="Times New Roman"/>
                <w:lang w:val="ru-RU"/>
              </w:rPr>
            </w:pPr>
            <w:r>
              <w:rPr>
                <w:rFonts w:ascii="Times New Roman" w:hAnsi="Times New Roman" w:cs="Times New Roman"/>
                <w:lang w:val="ru-RU"/>
              </w:rPr>
              <w:t>Протокол № 1</w:t>
            </w:r>
          </w:p>
          <w:p w:rsidR="0075195B" w:rsidRPr="00687DA4" w:rsidRDefault="00687DA4" w:rsidP="0075195B">
            <w:pPr>
              <w:pStyle w:val="a5"/>
              <w:rPr>
                <w:rFonts w:ascii="Times New Roman" w:hAnsi="Times New Roman" w:cs="Times New Roman"/>
                <w:lang w:val="ru-RU"/>
              </w:rPr>
            </w:pPr>
            <w:r>
              <w:rPr>
                <w:rFonts w:ascii="Times New Roman" w:hAnsi="Times New Roman" w:cs="Times New Roman"/>
                <w:lang w:val="ru-RU"/>
              </w:rPr>
              <w:t xml:space="preserve">От  </w:t>
            </w:r>
            <w:r w:rsidR="0075195B" w:rsidRPr="00687DA4">
              <w:rPr>
                <w:rFonts w:ascii="Times New Roman" w:hAnsi="Times New Roman" w:cs="Times New Roman"/>
                <w:lang w:val="ru-RU"/>
              </w:rPr>
              <w:t>«</w:t>
            </w:r>
            <w:r>
              <w:rPr>
                <w:rFonts w:ascii="Times New Roman" w:hAnsi="Times New Roman" w:cs="Times New Roman"/>
                <w:lang w:val="ru-RU"/>
              </w:rPr>
              <w:t>06</w:t>
            </w:r>
            <w:r w:rsidR="0075195B" w:rsidRPr="00687DA4">
              <w:rPr>
                <w:rFonts w:ascii="Times New Roman" w:hAnsi="Times New Roman" w:cs="Times New Roman"/>
                <w:lang w:val="ru-RU"/>
              </w:rPr>
              <w:t>» 0</w:t>
            </w:r>
            <w:r>
              <w:rPr>
                <w:rFonts w:ascii="Times New Roman" w:hAnsi="Times New Roman" w:cs="Times New Roman"/>
                <w:lang w:val="ru-RU"/>
              </w:rPr>
              <w:t>2</w:t>
            </w:r>
            <w:r w:rsidR="0075195B" w:rsidRPr="00687DA4">
              <w:rPr>
                <w:rFonts w:ascii="Times New Roman" w:hAnsi="Times New Roman" w:cs="Times New Roman"/>
                <w:lang w:val="ru-RU"/>
              </w:rPr>
              <w:t xml:space="preserve"> 202</w:t>
            </w:r>
            <w:r>
              <w:rPr>
                <w:rFonts w:ascii="Times New Roman" w:hAnsi="Times New Roman" w:cs="Times New Roman"/>
                <w:lang w:val="ru-RU"/>
              </w:rPr>
              <w:t>5</w:t>
            </w:r>
            <w:r w:rsidR="0075195B" w:rsidRPr="00687DA4">
              <w:rPr>
                <w:rFonts w:ascii="Times New Roman" w:hAnsi="Times New Roman" w:cs="Times New Roman"/>
                <w:lang w:val="ru-RU"/>
              </w:rPr>
              <w:t>г.</w:t>
            </w:r>
          </w:p>
          <w:p w:rsidR="0075195B" w:rsidRPr="00687DA4" w:rsidRDefault="0075195B" w:rsidP="0075195B">
            <w:pPr>
              <w:pStyle w:val="a5"/>
              <w:rPr>
                <w:rFonts w:ascii="Times New Roman" w:hAnsi="Times New Roman" w:cs="Times New Roman"/>
                <w:lang w:val="ru-RU"/>
              </w:rPr>
            </w:pPr>
          </w:p>
        </w:tc>
        <w:tc>
          <w:tcPr>
            <w:tcW w:w="3535" w:type="dxa"/>
          </w:tcPr>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УТВЕРЖДЕНО</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Директор школы</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________ Т.Ю. Мартынова</w:t>
            </w:r>
          </w:p>
          <w:p w:rsidR="0075195B" w:rsidRPr="00687DA4" w:rsidRDefault="0075195B" w:rsidP="0075195B">
            <w:pPr>
              <w:pStyle w:val="a5"/>
              <w:rPr>
                <w:rFonts w:ascii="Times New Roman" w:hAnsi="Times New Roman" w:cs="Times New Roman"/>
                <w:lang w:val="ru-RU"/>
              </w:rPr>
            </w:pPr>
            <w:r w:rsidRPr="00687DA4">
              <w:rPr>
                <w:rFonts w:ascii="Times New Roman" w:hAnsi="Times New Roman" w:cs="Times New Roman"/>
                <w:lang w:val="ru-RU"/>
              </w:rPr>
              <w:t xml:space="preserve">приказ № </w:t>
            </w:r>
            <w:r w:rsidR="00687DA4">
              <w:rPr>
                <w:rFonts w:ascii="Times New Roman" w:hAnsi="Times New Roman" w:cs="Times New Roman"/>
                <w:lang w:val="ru-RU"/>
              </w:rPr>
              <w:t>17/1</w:t>
            </w:r>
          </w:p>
          <w:p w:rsidR="0075195B" w:rsidRPr="00687DA4" w:rsidRDefault="0075195B" w:rsidP="00687DA4">
            <w:pPr>
              <w:pStyle w:val="a5"/>
              <w:rPr>
                <w:rFonts w:ascii="Times New Roman" w:hAnsi="Times New Roman" w:cs="Times New Roman"/>
                <w:lang w:val="ru-RU"/>
              </w:rPr>
            </w:pPr>
            <w:r w:rsidRPr="00687DA4">
              <w:rPr>
                <w:rFonts w:ascii="Times New Roman" w:hAnsi="Times New Roman" w:cs="Times New Roman"/>
                <w:lang w:val="ru-RU"/>
              </w:rPr>
              <w:t>Дата утверждения</w:t>
            </w:r>
            <w:r w:rsidR="00687DA4">
              <w:rPr>
                <w:rFonts w:ascii="Times New Roman" w:hAnsi="Times New Roman" w:cs="Times New Roman"/>
                <w:lang w:val="ru-RU"/>
              </w:rPr>
              <w:t xml:space="preserve"> 10.02.2025</w:t>
            </w:r>
          </w:p>
        </w:tc>
      </w:tr>
    </w:tbl>
    <w:p w:rsidR="0075195B" w:rsidRDefault="0075195B" w:rsidP="0075195B">
      <w:pPr>
        <w:spacing w:line="259" w:lineRule="auto"/>
        <w:ind w:left="248" w:right="262" w:hanging="10"/>
        <w:jc w:val="center"/>
        <w:rPr>
          <w:b/>
        </w:rPr>
      </w:pPr>
    </w:p>
    <w:p w:rsidR="00C506B7" w:rsidRDefault="00C506B7">
      <w:pPr>
        <w:rPr>
          <w:sz w:val="2"/>
          <w:szCs w:val="2"/>
        </w:rPr>
      </w:pPr>
    </w:p>
    <w:p w:rsidR="0075195B" w:rsidRDefault="0075195B">
      <w:pPr>
        <w:rPr>
          <w:sz w:val="2"/>
          <w:szCs w:val="2"/>
        </w:rPr>
      </w:pPr>
    </w:p>
    <w:p w:rsidR="0075195B" w:rsidRDefault="0075195B">
      <w:pPr>
        <w:rPr>
          <w:sz w:val="2"/>
          <w:szCs w:val="2"/>
        </w:rPr>
        <w:sectPr w:rsidR="0075195B" w:rsidSect="0075195B">
          <w:type w:val="continuous"/>
          <w:pgSz w:w="11900" w:h="16840"/>
          <w:pgMar w:top="1137" w:right="985" w:bottom="1623" w:left="1560" w:header="0" w:footer="3" w:gutter="0"/>
          <w:cols w:space="720"/>
          <w:noEndnote/>
          <w:docGrid w:linePitch="360"/>
        </w:sectPr>
      </w:pPr>
    </w:p>
    <w:p w:rsidR="00C506B7" w:rsidRDefault="00EB7BB0">
      <w:pPr>
        <w:pStyle w:val="90"/>
        <w:shd w:val="clear" w:color="auto" w:fill="auto"/>
      </w:pPr>
      <w:r>
        <w:lastRenderedPageBreak/>
        <w:t>ПРАВИЛА ВНУТРЕННЕГО ТРУДОВОГО РАСПОРЯДКА</w:t>
      </w:r>
    </w:p>
    <w:p w:rsidR="00C506B7" w:rsidRDefault="00767E93">
      <w:pPr>
        <w:pStyle w:val="21"/>
        <w:shd w:val="clear" w:color="auto" w:fill="auto"/>
      </w:pPr>
      <w:r>
        <w:t>работников муниципального казен</w:t>
      </w:r>
      <w:r w:rsidR="00EB7BB0">
        <w:t>ного общеобразовательного учреждения</w:t>
      </w:r>
      <w:r w:rsidR="00EB7BB0">
        <w:br/>
      </w:r>
      <w:proofErr w:type="gramStart"/>
      <w:r>
        <w:t>Озерно-</w:t>
      </w:r>
      <w:proofErr w:type="spellStart"/>
      <w:r>
        <w:t>Кузнецовская</w:t>
      </w:r>
      <w:proofErr w:type="spellEnd"/>
      <w:proofErr w:type="gramEnd"/>
      <w:r>
        <w:t xml:space="preserve"> СОШ</w:t>
      </w:r>
    </w:p>
    <w:p w:rsidR="00C506B7" w:rsidRDefault="00EB7BB0">
      <w:pPr>
        <w:pStyle w:val="90"/>
        <w:numPr>
          <w:ilvl w:val="0"/>
          <w:numId w:val="1"/>
        </w:numPr>
        <w:shd w:val="clear" w:color="auto" w:fill="auto"/>
        <w:tabs>
          <w:tab w:val="left" w:pos="4130"/>
        </w:tabs>
        <w:ind w:left="3780"/>
        <w:jc w:val="both"/>
      </w:pPr>
      <w:r>
        <w:t>Общие положения</w:t>
      </w:r>
    </w:p>
    <w:p w:rsidR="00C506B7" w:rsidRDefault="00EB7BB0">
      <w:pPr>
        <w:pStyle w:val="21"/>
        <w:numPr>
          <w:ilvl w:val="1"/>
          <w:numId w:val="1"/>
        </w:numPr>
        <w:shd w:val="clear" w:color="auto" w:fill="auto"/>
        <w:tabs>
          <w:tab w:val="left" w:pos="1243"/>
        </w:tabs>
        <w:spacing w:after="0"/>
        <w:ind w:firstLine="780"/>
        <w:jc w:val="both"/>
      </w:pPr>
      <w:r>
        <w:t>Настоящие правила внутреннего трудового распорядка (далее - Правила)  и увольнения работников, основные права, обязанности и ответственность сторон, режим работы, время отдыха, применяемые к работникам меры поощрения и взыскания, а также иные вопросы регулирования трудовых отношений.</w:t>
      </w:r>
    </w:p>
    <w:p w:rsidR="00C506B7" w:rsidRDefault="00EB7BB0">
      <w:pPr>
        <w:pStyle w:val="21"/>
        <w:numPr>
          <w:ilvl w:val="1"/>
          <w:numId w:val="1"/>
        </w:numPr>
        <w:shd w:val="clear" w:color="auto" w:fill="auto"/>
        <w:tabs>
          <w:tab w:val="left" w:pos="1421"/>
        </w:tabs>
        <w:spacing w:after="0"/>
        <w:ind w:firstLine="780"/>
        <w:jc w:val="both"/>
      </w:pPr>
      <w:proofErr w:type="gramStart"/>
      <w:r>
        <w:t>Настоящие Правила являются локальным нормативным актом, разработанными утвержденным в соответствии с трудовым законодательством Росси</w:t>
      </w:r>
      <w:r w:rsidR="00E126CE">
        <w:t>йской Федерации (РФ) и уставом МКОУ Озерно-</w:t>
      </w:r>
      <w:proofErr w:type="spellStart"/>
      <w:r w:rsidR="00E126CE">
        <w:t>Кузнецовской</w:t>
      </w:r>
      <w:proofErr w:type="spellEnd"/>
      <w:r w:rsidR="00E126CE">
        <w:t xml:space="preserve"> СОШ</w:t>
      </w:r>
      <w:r>
        <w:t xml:space="preserve"> в целях укрепления трудовой дисциплины, эффективной организации труда, рационального</w:t>
      </w:r>
      <w:proofErr w:type="gramEnd"/>
      <w:r>
        <w:t xml:space="preserve"> использования рабочего времени, обеспечения высокого качества и производительности труда работников.</w:t>
      </w:r>
    </w:p>
    <w:p w:rsidR="00C506B7" w:rsidRDefault="00EB7BB0">
      <w:pPr>
        <w:pStyle w:val="21"/>
        <w:numPr>
          <w:ilvl w:val="1"/>
          <w:numId w:val="1"/>
        </w:numPr>
        <w:shd w:val="clear" w:color="auto" w:fill="auto"/>
        <w:tabs>
          <w:tab w:val="left" w:pos="1243"/>
        </w:tabs>
        <w:spacing w:after="0"/>
        <w:ind w:firstLine="780"/>
        <w:jc w:val="both"/>
      </w:pPr>
      <w:r>
        <w:t>Действие настоящих Правил распространяется на всех работников</w:t>
      </w:r>
      <w:r w:rsidR="00E126CE">
        <w:t xml:space="preserve"> МКОУ </w:t>
      </w:r>
      <w:proofErr w:type="gramStart"/>
      <w:r w:rsidR="00E126CE">
        <w:t>Озерно-</w:t>
      </w:r>
      <w:proofErr w:type="spellStart"/>
      <w:r w:rsidR="00E126CE">
        <w:t>Кузнецовской</w:t>
      </w:r>
      <w:proofErr w:type="spellEnd"/>
      <w:proofErr w:type="gramEnd"/>
      <w:r w:rsidR="00E126CE">
        <w:t xml:space="preserve"> СОШ.</w:t>
      </w:r>
      <w:r>
        <w:t>.</w:t>
      </w:r>
    </w:p>
    <w:p w:rsidR="00C506B7" w:rsidRDefault="00EB7BB0">
      <w:pPr>
        <w:pStyle w:val="21"/>
        <w:numPr>
          <w:ilvl w:val="1"/>
          <w:numId w:val="1"/>
        </w:numPr>
        <w:shd w:val="clear" w:color="auto" w:fill="auto"/>
        <w:tabs>
          <w:tab w:val="left" w:pos="1243"/>
        </w:tabs>
        <w:spacing w:after="0"/>
        <w:ind w:firstLine="780"/>
        <w:jc w:val="both"/>
      </w:pPr>
      <w:r>
        <w:t xml:space="preserve">Изменения и дополнения к настоящим Правилам разрабатываются и утверждаются директором </w:t>
      </w:r>
      <w:r w:rsidR="00E126CE">
        <w:t xml:space="preserve">МКОУ </w:t>
      </w:r>
      <w:proofErr w:type="gramStart"/>
      <w:r w:rsidR="00E126CE">
        <w:t>Озерно-</w:t>
      </w:r>
      <w:proofErr w:type="spellStart"/>
      <w:r w:rsidR="00E126CE">
        <w:t>Кузнецовской</w:t>
      </w:r>
      <w:proofErr w:type="spellEnd"/>
      <w:proofErr w:type="gramEnd"/>
      <w:r w:rsidR="00E126CE">
        <w:t xml:space="preserve"> СОШ</w:t>
      </w:r>
      <w:r w:rsidR="0075195B">
        <w:t>,</w:t>
      </w:r>
      <w:r w:rsidR="003257C3">
        <w:t xml:space="preserve"> </w:t>
      </w:r>
      <w:r>
        <w:t>с учетом мнения представительного органа работников.</w:t>
      </w:r>
    </w:p>
    <w:p w:rsidR="00C506B7" w:rsidRDefault="00EB7BB0">
      <w:pPr>
        <w:pStyle w:val="21"/>
        <w:numPr>
          <w:ilvl w:val="1"/>
          <w:numId w:val="1"/>
        </w:numPr>
        <w:shd w:val="clear" w:color="auto" w:fill="auto"/>
        <w:tabs>
          <w:tab w:val="left" w:pos="1243"/>
        </w:tabs>
        <w:spacing w:after="0"/>
        <w:ind w:firstLine="780"/>
        <w:jc w:val="both"/>
      </w:pPr>
      <w: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C506B7" w:rsidRDefault="00EB7BB0">
      <w:pPr>
        <w:pStyle w:val="90"/>
        <w:numPr>
          <w:ilvl w:val="0"/>
          <w:numId w:val="1"/>
        </w:numPr>
        <w:shd w:val="clear" w:color="auto" w:fill="auto"/>
        <w:tabs>
          <w:tab w:val="left" w:pos="3500"/>
        </w:tabs>
        <w:ind w:left="3140"/>
        <w:jc w:val="both"/>
      </w:pPr>
      <w:r>
        <w:t>Порядок приема работников</w:t>
      </w:r>
    </w:p>
    <w:p w:rsidR="00C506B7" w:rsidRDefault="00EB7BB0">
      <w:pPr>
        <w:pStyle w:val="21"/>
        <w:numPr>
          <w:ilvl w:val="1"/>
          <w:numId w:val="1"/>
        </w:numPr>
        <w:shd w:val="clear" w:color="auto" w:fill="auto"/>
        <w:tabs>
          <w:tab w:val="left" w:pos="1243"/>
        </w:tabs>
        <w:spacing w:after="0"/>
        <w:ind w:firstLine="780"/>
        <w:jc w:val="both"/>
      </w:pPr>
      <w:r>
        <w:t xml:space="preserve">Работники реализуют свое право на труд путем заключения письменного трудового договора с директором </w:t>
      </w:r>
      <w:r w:rsidR="00E126CE">
        <w:t xml:space="preserve">МКОУ </w:t>
      </w:r>
      <w:proofErr w:type="gramStart"/>
      <w:r w:rsidR="00E126CE">
        <w:t>Озерно-</w:t>
      </w:r>
      <w:proofErr w:type="spellStart"/>
      <w:r w:rsidR="00E126CE">
        <w:t>Кузнецовской</w:t>
      </w:r>
      <w:proofErr w:type="spellEnd"/>
      <w:proofErr w:type="gramEnd"/>
      <w:r w:rsidR="00E126CE">
        <w:t xml:space="preserve"> СОШ</w:t>
      </w:r>
      <w:r>
        <w:t xml:space="preserve">. Сторонами трудового договора является работник </w:t>
      </w:r>
      <w:proofErr w:type="spellStart"/>
      <w:r>
        <w:t>и</w:t>
      </w:r>
      <w:r w:rsidR="00E126CE">
        <w:t>МКОУ</w:t>
      </w:r>
      <w:proofErr w:type="spellEnd"/>
      <w:r w:rsidR="00E126CE">
        <w:t xml:space="preserve"> Озерно-</w:t>
      </w:r>
      <w:proofErr w:type="spellStart"/>
      <w:r w:rsidR="00E126CE">
        <w:t>Кузнецовской</w:t>
      </w:r>
      <w:proofErr w:type="spellEnd"/>
      <w:r w:rsidR="00E126CE">
        <w:t xml:space="preserve"> СОШ</w:t>
      </w:r>
      <w:r>
        <w:t xml:space="preserve"> - в лице работодателя на основании Устава.</w:t>
      </w:r>
    </w:p>
    <w:p w:rsidR="00C506B7" w:rsidRDefault="00EB7BB0">
      <w:pPr>
        <w:pStyle w:val="21"/>
        <w:numPr>
          <w:ilvl w:val="1"/>
          <w:numId w:val="1"/>
        </w:numPr>
        <w:shd w:val="clear" w:color="auto" w:fill="auto"/>
        <w:tabs>
          <w:tab w:val="left" w:pos="1243"/>
        </w:tabs>
        <w:spacing w:after="0"/>
        <w:ind w:firstLine="780"/>
        <w:jc w:val="both"/>
      </w:pPr>
      <w:r>
        <w:t>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rsidR="00C506B7" w:rsidRDefault="00EB7BB0">
      <w:pPr>
        <w:pStyle w:val="21"/>
        <w:numPr>
          <w:ilvl w:val="1"/>
          <w:numId w:val="1"/>
        </w:numPr>
        <w:shd w:val="clear" w:color="auto" w:fill="auto"/>
        <w:tabs>
          <w:tab w:val="left" w:pos="1243"/>
        </w:tabs>
        <w:spacing w:after="0"/>
        <w:ind w:firstLine="780"/>
        <w:jc w:val="both"/>
      </w:pPr>
      <w:r>
        <w:t xml:space="preserve">При заключении трудового договора лицо, поступающее на работу в </w:t>
      </w:r>
      <w:r w:rsidR="00E126CE">
        <w:t xml:space="preserve">МКОУ </w:t>
      </w:r>
      <w:proofErr w:type="gramStart"/>
      <w:r w:rsidR="00E126CE">
        <w:t>Озерно-</w:t>
      </w:r>
      <w:proofErr w:type="spellStart"/>
      <w:r w:rsidR="00E126CE">
        <w:t>Кузнецовской</w:t>
      </w:r>
      <w:proofErr w:type="spellEnd"/>
      <w:proofErr w:type="gramEnd"/>
      <w:r w:rsidR="00E126CE">
        <w:t xml:space="preserve"> СОШ</w:t>
      </w:r>
      <w:r>
        <w:t>, предъявляет:</w:t>
      </w:r>
    </w:p>
    <w:p w:rsidR="00C506B7" w:rsidRDefault="00EB7BB0">
      <w:pPr>
        <w:pStyle w:val="21"/>
        <w:shd w:val="clear" w:color="auto" w:fill="auto"/>
        <w:spacing w:after="0"/>
        <w:ind w:firstLine="780"/>
        <w:jc w:val="both"/>
      </w:pPr>
      <w:r>
        <w:t>- паспорт или иной документ, удостоверяющий личность;</w:t>
      </w:r>
    </w:p>
    <w:p w:rsidR="0075195B" w:rsidRDefault="00EB7BB0" w:rsidP="0075195B">
      <w:pPr>
        <w:pStyle w:val="21"/>
        <w:numPr>
          <w:ilvl w:val="0"/>
          <w:numId w:val="2"/>
        </w:numPr>
        <w:shd w:val="clear" w:color="auto" w:fill="auto"/>
        <w:tabs>
          <w:tab w:val="left" w:pos="967"/>
        </w:tabs>
        <w:spacing w:after="0"/>
        <w:ind w:firstLine="76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506B7" w:rsidRDefault="00EB7BB0" w:rsidP="0075195B">
      <w:pPr>
        <w:pStyle w:val="21"/>
        <w:numPr>
          <w:ilvl w:val="0"/>
          <w:numId w:val="2"/>
        </w:numPr>
        <w:shd w:val="clear" w:color="auto" w:fill="auto"/>
        <w:tabs>
          <w:tab w:val="left" w:pos="967"/>
        </w:tabs>
        <w:spacing w:after="0"/>
        <w:ind w:firstLine="760"/>
        <w:jc w:val="both"/>
      </w:pPr>
      <w:r>
        <w:lastRenderedPageBreak/>
        <w:t>страховое свидетельство государственного пенсионного страхования;</w:t>
      </w:r>
    </w:p>
    <w:p w:rsidR="00C506B7" w:rsidRDefault="00EB7BB0">
      <w:pPr>
        <w:pStyle w:val="21"/>
        <w:numPr>
          <w:ilvl w:val="0"/>
          <w:numId w:val="2"/>
        </w:numPr>
        <w:shd w:val="clear" w:color="auto" w:fill="auto"/>
        <w:tabs>
          <w:tab w:val="left" w:pos="952"/>
        </w:tabs>
        <w:spacing w:after="0"/>
        <w:ind w:firstLine="760"/>
        <w:jc w:val="both"/>
      </w:pPr>
      <w:r>
        <w:t>документы воинского учета - для военнообязанных и лиц, подлежащих призыву на военную службу;</w:t>
      </w:r>
    </w:p>
    <w:p w:rsidR="00C506B7" w:rsidRDefault="00EB7BB0">
      <w:pPr>
        <w:pStyle w:val="21"/>
        <w:numPr>
          <w:ilvl w:val="0"/>
          <w:numId w:val="2"/>
        </w:numPr>
        <w:shd w:val="clear" w:color="auto" w:fill="auto"/>
        <w:tabs>
          <w:tab w:val="left" w:pos="952"/>
        </w:tabs>
        <w:spacing w:after="0"/>
        <w:ind w:firstLine="760"/>
        <w:jc w:val="both"/>
      </w:pPr>
      <w:r>
        <w:t>документ об образовании, о квалификации или наличии специальных знаний или специальной подготовки;</w:t>
      </w:r>
    </w:p>
    <w:p w:rsidR="00C506B7" w:rsidRDefault="00EB7BB0">
      <w:pPr>
        <w:pStyle w:val="21"/>
        <w:numPr>
          <w:ilvl w:val="0"/>
          <w:numId w:val="2"/>
        </w:numPr>
        <w:shd w:val="clear" w:color="auto" w:fill="auto"/>
        <w:tabs>
          <w:tab w:val="left" w:pos="952"/>
        </w:tabs>
        <w:spacing w:after="0"/>
        <w:ind w:firstLine="760"/>
        <w:jc w:val="both"/>
      </w:pPr>
      <w:r>
        <w:t>медицинское заключение об отсутствии противопоказаний по состоянию здоровья для работы в детском учреждении;</w:t>
      </w:r>
    </w:p>
    <w:p w:rsidR="00C506B7" w:rsidRDefault="00EB7BB0" w:rsidP="0075195B">
      <w:pPr>
        <w:pStyle w:val="21"/>
        <w:numPr>
          <w:ilvl w:val="0"/>
          <w:numId w:val="2"/>
        </w:numPr>
        <w:shd w:val="clear" w:color="auto" w:fill="auto"/>
        <w:tabs>
          <w:tab w:val="left" w:pos="952"/>
        </w:tabs>
        <w:spacing w:after="0"/>
        <w:ind w:firstLine="760"/>
        <w:jc w:val="both"/>
      </w:pPr>
      <w:proofErr w:type="gramStart"/>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w:t>
      </w:r>
      <w:proofErr w:type="gramEnd"/>
      <w:r w:rsidR="0075195B">
        <w:t xml:space="preserve"> </w:t>
      </w:r>
      <w:proofErr w:type="gramStart"/>
      <w:r>
        <w:t>РФ, иным федеральным законом не допускаются лица, имеющие (имевшие) судимость, подвергающиеся (подвергавш</w:t>
      </w:r>
      <w:r w:rsidR="0075195B">
        <w:t>иеся) уголовному преследованию;</w:t>
      </w:r>
      <w:proofErr w:type="gramEnd"/>
    </w:p>
    <w:p w:rsidR="00C506B7" w:rsidRDefault="00EB7BB0" w:rsidP="0075195B">
      <w:pPr>
        <w:pStyle w:val="21"/>
        <w:numPr>
          <w:ilvl w:val="0"/>
          <w:numId w:val="2"/>
        </w:numPr>
        <w:shd w:val="clear" w:color="auto" w:fill="auto"/>
        <w:tabs>
          <w:tab w:val="left" w:pos="1179"/>
        </w:tabs>
        <w:spacing w:after="0"/>
        <w:ind w:firstLine="76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t>о-</w:t>
      </w:r>
      <w:proofErr w:type="gramEnd"/>
      <w:r>
        <w:t xml:space="preserve"> правовому регулированию в сфере внутренних дел при поступлении на работу, </w:t>
      </w:r>
      <w:proofErr w:type="gramStart"/>
      <w:r>
        <w:t>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
    <w:p w:rsidR="00C506B7" w:rsidRDefault="00EB7BB0">
      <w:pPr>
        <w:pStyle w:val="21"/>
        <w:shd w:val="clear" w:color="auto" w:fill="auto"/>
        <w:spacing w:after="0"/>
        <w:ind w:firstLine="760"/>
        <w:jc w:val="both"/>
      </w:pPr>
      <w:r>
        <w:t>-</w:t>
      </w:r>
      <w:r w:rsidR="0075195B">
        <w:t xml:space="preserve"> </w:t>
      </w:r>
      <w:r>
        <w:t>иные документы - согласно требованиям действующего законодательства РФ.</w:t>
      </w:r>
    </w:p>
    <w:p w:rsidR="00C506B7" w:rsidRDefault="00EB7BB0">
      <w:pPr>
        <w:pStyle w:val="21"/>
        <w:shd w:val="clear" w:color="auto" w:fill="auto"/>
        <w:spacing w:after="0"/>
        <w:ind w:firstLine="760"/>
        <w:jc w:val="both"/>
      </w:pPr>
      <w:r>
        <w:t>Заключение трудового договора без предъявления указанных документов не производится.</w:t>
      </w:r>
    </w:p>
    <w:p w:rsidR="00C506B7" w:rsidRDefault="00EB7BB0">
      <w:pPr>
        <w:pStyle w:val="21"/>
        <w:numPr>
          <w:ilvl w:val="1"/>
          <w:numId w:val="1"/>
        </w:numPr>
        <w:shd w:val="clear" w:color="auto" w:fill="auto"/>
        <w:tabs>
          <w:tab w:val="left" w:pos="1296"/>
        </w:tabs>
        <w:spacing w:after="0"/>
        <w:ind w:firstLine="760"/>
        <w:jc w:val="both"/>
      </w:pPr>
      <w:r>
        <w:t>При заключении трудового договора впервые электронная трудовая книжка и страховое свидетельство государственного пенсионного оформляется Работодателем.</w:t>
      </w:r>
    </w:p>
    <w:p w:rsidR="00C506B7" w:rsidRDefault="00EB7BB0">
      <w:pPr>
        <w:pStyle w:val="21"/>
        <w:numPr>
          <w:ilvl w:val="1"/>
          <w:numId w:val="1"/>
        </w:numPr>
        <w:shd w:val="clear" w:color="auto" w:fill="auto"/>
        <w:tabs>
          <w:tab w:val="left" w:pos="1225"/>
        </w:tabs>
        <w:spacing w:after="0"/>
        <w:ind w:firstLine="76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506B7" w:rsidRDefault="00EB7BB0">
      <w:pPr>
        <w:pStyle w:val="21"/>
        <w:numPr>
          <w:ilvl w:val="1"/>
          <w:numId w:val="1"/>
        </w:numPr>
        <w:shd w:val="clear" w:color="auto" w:fill="auto"/>
        <w:tabs>
          <w:tab w:val="left" w:pos="1234"/>
        </w:tabs>
        <w:spacing w:after="0"/>
        <w:ind w:firstLine="760"/>
        <w:jc w:val="both"/>
      </w:pPr>
      <w: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у Работодателя</w:t>
      </w:r>
      <w:r w:rsidR="0075195B">
        <w:t>, п</w:t>
      </w:r>
      <w:r>
        <w:t>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C506B7" w:rsidRDefault="00EB7BB0">
      <w:pPr>
        <w:pStyle w:val="21"/>
        <w:numPr>
          <w:ilvl w:val="1"/>
          <w:numId w:val="1"/>
        </w:numPr>
        <w:shd w:val="clear" w:color="auto" w:fill="auto"/>
        <w:tabs>
          <w:tab w:val="left" w:pos="1336"/>
        </w:tabs>
        <w:spacing w:after="0"/>
        <w:ind w:firstLine="760"/>
        <w:jc w:val="both"/>
      </w:pPr>
      <w:r>
        <w:t>Трудовой договор, не оформленный в письменной форме, считается заключенным, если Работник приступил к работе с</w:t>
      </w:r>
      <w:r w:rsidR="0075195B">
        <w:t xml:space="preserve"> </w:t>
      </w:r>
      <w:proofErr w:type="gramStart"/>
      <w:r>
        <w:t>ведома</w:t>
      </w:r>
      <w:proofErr w:type="gramEnd"/>
      <w: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C506B7" w:rsidRDefault="00EB7BB0">
      <w:pPr>
        <w:pStyle w:val="21"/>
        <w:numPr>
          <w:ilvl w:val="2"/>
          <w:numId w:val="1"/>
        </w:numPr>
        <w:shd w:val="clear" w:color="auto" w:fill="auto"/>
        <w:tabs>
          <w:tab w:val="left" w:pos="1469"/>
        </w:tabs>
        <w:spacing w:after="0"/>
        <w:ind w:firstLine="760"/>
        <w:jc w:val="both"/>
      </w:pPr>
      <w:r>
        <w:t xml:space="preserve">Запрещается допускать Работника к работе без </w:t>
      </w:r>
      <w:proofErr w:type="gramStart"/>
      <w:r>
        <w:t>ведома</w:t>
      </w:r>
      <w:proofErr w:type="gramEnd"/>
      <w:r>
        <w:t xml:space="preserve"> или поручения </w:t>
      </w:r>
      <w:r>
        <w:lastRenderedPageBreak/>
        <w:t>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C506B7" w:rsidRDefault="00EB7BB0">
      <w:pPr>
        <w:pStyle w:val="21"/>
        <w:numPr>
          <w:ilvl w:val="1"/>
          <w:numId w:val="1"/>
        </w:numPr>
        <w:shd w:val="clear" w:color="auto" w:fill="auto"/>
        <w:tabs>
          <w:tab w:val="left" w:pos="1336"/>
        </w:tabs>
        <w:spacing w:after="0"/>
        <w:ind w:firstLine="760"/>
        <w:jc w:val="both"/>
      </w:pPr>
      <w:r>
        <w:t>Трудовые договоры могут заключаться:</w:t>
      </w:r>
    </w:p>
    <w:p w:rsidR="00C506B7" w:rsidRDefault="00EB7BB0">
      <w:pPr>
        <w:pStyle w:val="21"/>
        <w:numPr>
          <w:ilvl w:val="0"/>
          <w:numId w:val="3"/>
        </w:numPr>
        <w:shd w:val="clear" w:color="auto" w:fill="auto"/>
        <w:tabs>
          <w:tab w:val="left" w:pos="1084"/>
        </w:tabs>
        <w:spacing w:after="0"/>
        <w:ind w:firstLine="760"/>
        <w:jc w:val="both"/>
      </w:pPr>
      <w:r>
        <w:t>на неопределенный срок;</w:t>
      </w:r>
    </w:p>
    <w:p w:rsidR="00C506B7" w:rsidRDefault="00EB7BB0">
      <w:pPr>
        <w:pStyle w:val="21"/>
        <w:numPr>
          <w:ilvl w:val="0"/>
          <w:numId w:val="3"/>
        </w:numPr>
        <w:shd w:val="clear" w:color="auto" w:fill="auto"/>
        <w:tabs>
          <w:tab w:val="left" w:pos="1073"/>
        </w:tabs>
        <w:spacing w:after="0"/>
        <w:ind w:firstLine="760"/>
        <w:jc w:val="both"/>
      </w:pPr>
      <w:r>
        <w:t>на определенный срок - не более пяти лет (срочный трудовой договор), если иное не установлено Трудовым кодексом РФ и другими федеральными законами.</w:t>
      </w:r>
    </w:p>
    <w:p w:rsidR="00C506B7" w:rsidRDefault="00EB7BB0">
      <w:pPr>
        <w:pStyle w:val="21"/>
        <w:numPr>
          <w:ilvl w:val="1"/>
          <w:numId w:val="3"/>
        </w:numPr>
        <w:shd w:val="clear" w:color="auto" w:fill="auto"/>
        <w:tabs>
          <w:tab w:val="left" w:pos="1469"/>
        </w:tabs>
        <w:spacing w:after="0"/>
        <w:ind w:firstLine="760"/>
        <w:jc w:val="both"/>
      </w:pPr>
      <w:r>
        <w:t>Срочный трудовой договор может заключаться в случаях, предусмотренных Трудовым кодексом РФ, иными федеральными законами.</w:t>
      </w:r>
    </w:p>
    <w:p w:rsidR="00C506B7" w:rsidRDefault="00EB7BB0">
      <w:pPr>
        <w:pStyle w:val="21"/>
        <w:numPr>
          <w:ilvl w:val="1"/>
          <w:numId w:val="3"/>
        </w:numPr>
        <w:shd w:val="clear" w:color="auto" w:fill="auto"/>
        <w:tabs>
          <w:tab w:val="left" w:pos="1366"/>
        </w:tabs>
        <w:spacing w:after="0"/>
        <w:ind w:firstLine="760"/>
        <w:jc w:val="both"/>
      </w:pPr>
      <w:r>
        <w:t>Если в трудовом договоре не указан срок его действия, он считается заключенным на неопределенный срок.</w:t>
      </w:r>
    </w:p>
    <w:p w:rsidR="00C506B7" w:rsidRDefault="00EB7BB0">
      <w:pPr>
        <w:pStyle w:val="21"/>
        <w:numPr>
          <w:ilvl w:val="1"/>
          <w:numId w:val="3"/>
        </w:numPr>
        <w:shd w:val="clear" w:color="auto" w:fill="auto"/>
        <w:tabs>
          <w:tab w:val="left" w:pos="1361"/>
        </w:tabs>
        <w:spacing w:after="0"/>
        <w:ind w:firstLine="76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506B7" w:rsidRDefault="00EB7BB0">
      <w:pPr>
        <w:pStyle w:val="21"/>
        <w:numPr>
          <w:ilvl w:val="1"/>
          <w:numId w:val="3"/>
        </w:numPr>
        <w:shd w:val="clear" w:color="auto" w:fill="auto"/>
        <w:tabs>
          <w:tab w:val="left" w:pos="1366"/>
        </w:tabs>
        <w:spacing w:after="0"/>
        <w:ind w:firstLine="760"/>
        <w:jc w:val="both"/>
      </w:pPr>
      <w: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w:t>
      </w:r>
      <w:r w:rsidR="00E126CE">
        <w:t xml:space="preserve"> в </w:t>
      </w:r>
      <w:r>
        <w:t>трудовой договор, только если стороны оформили его в виде отдельного соглашения до начала работы.</w:t>
      </w:r>
    </w:p>
    <w:p w:rsidR="00C506B7" w:rsidRDefault="00EB7BB0">
      <w:pPr>
        <w:pStyle w:val="21"/>
        <w:numPr>
          <w:ilvl w:val="1"/>
          <w:numId w:val="3"/>
        </w:numPr>
        <w:shd w:val="clear" w:color="auto" w:fill="auto"/>
        <w:tabs>
          <w:tab w:val="left" w:pos="1406"/>
        </w:tabs>
        <w:spacing w:after="0"/>
        <w:ind w:firstLine="760"/>
        <w:jc w:val="both"/>
      </w:pPr>
      <w:r>
        <w:t xml:space="preserve">Испытание при приеме на работу не устанавливается, </w:t>
      </w:r>
      <w:proofErr w:type="gramStart"/>
      <w:r>
        <w:t>для</w:t>
      </w:r>
      <w:proofErr w:type="gramEnd"/>
      <w:r>
        <w:t>:</w:t>
      </w:r>
    </w:p>
    <w:p w:rsidR="00C506B7" w:rsidRDefault="00EB7BB0">
      <w:pPr>
        <w:pStyle w:val="21"/>
        <w:numPr>
          <w:ilvl w:val="0"/>
          <w:numId w:val="2"/>
        </w:numPr>
        <w:shd w:val="clear" w:color="auto" w:fill="auto"/>
        <w:tabs>
          <w:tab w:val="left" w:pos="996"/>
        </w:tabs>
        <w:spacing w:after="0"/>
        <w:ind w:firstLine="76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506B7" w:rsidRDefault="00EB7BB0">
      <w:pPr>
        <w:pStyle w:val="21"/>
        <w:numPr>
          <w:ilvl w:val="0"/>
          <w:numId w:val="2"/>
        </w:numPr>
        <w:shd w:val="clear" w:color="auto" w:fill="auto"/>
        <w:tabs>
          <w:tab w:val="left" w:pos="996"/>
        </w:tabs>
        <w:spacing w:after="0"/>
        <w:ind w:firstLine="760"/>
        <w:jc w:val="both"/>
      </w:pPr>
      <w:r>
        <w:t>беременных женщин и женщин, имеющих детей в возрасте до полутора лет;</w:t>
      </w:r>
    </w:p>
    <w:p w:rsidR="00C506B7" w:rsidRDefault="00EB7BB0">
      <w:pPr>
        <w:pStyle w:val="21"/>
        <w:numPr>
          <w:ilvl w:val="0"/>
          <w:numId w:val="2"/>
        </w:numPr>
        <w:shd w:val="clear" w:color="auto" w:fill="auto"/>
        <w:tabs>
          <w:tab w:val="left" w:pos="996"/>
        </w:tabs>
        <w:spacing w:after="0"/>
        <w:ind w:firstLine="760"/>
        <w:jc w:val="both"/>
      </w:pPr>
      <w:r>
        <w:t>лиц, не достигших возраста восемнадцати лет;</w:t>
      </w:r>
    </w:p>
    <w:p w:rsidR="00C506B7" w:rsidRDefault="00EB7BB0">
      <w:pPr>
        <w:pStyle w:val="21"/>
        <w:numPr>
          <w:ilvl w:val="0"/>
          <w:numId w:val="2"/>
        </w:numPr>
        <w:shd w:val="clear" w:color="auto" w:fill="auto"/>
        <w:tabs>
          <w:tab w:val="left" w:pos="996"/>
        </w:tabs>
        <w:spacing w:after="0"/>
        <w:ind w:firstLine="760"/>
        <w:jc w:val="both"/>
      </w:pPr>
      <w: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C506B7" w:rsidRDefault="00EB7BB0">
      <w:pPr>
        <w:pStyle w:val="21"/>
        <w:numPr>
          <w:ilvl w:val="0"/>
          <w:numId w:val="2"/>
        </w:numPr>
        <w:shd w:val="clear" w:color="auto" w:fill="auto"/>
        <w:tabs>
          <w:tab w:val="left" w:pos="996"/>
        </w:tabs>
        <w:spacing w:after="0"/>
        <w:ind w:firstLine="760"/>
        <w:jc w:val="both"/>
      </w:pPr>
      <w:r>
        <w:t>лиц, избранных на выборную должность на оплачиваемую работу;</w:t>
      </w:r>
    </w:p>
    <w:p w:rsidR="00C506B7" w:rsidRDefault="00EB7BB0">
      <w:pPr>
        <w:pStyle w:val="21"/>
        <w:numPr>
          <w:ilvl w:val="0"/>
          <w:numId w:val="2"/>
        </w:numPr>
        <w:shd w:val="clear" w:color="auto" w:fill="auto"/>
        <w:tabs>
          <w:tab w:val="left" w:pos="996"/>
        </w:tabs>
        <w:spacing w:after="0"/>
        <w:ind w:firstLine="760"/>
        <w:jc w:val="both"/>
      </w:pPr>
      <w:r>
        <w:t>лиц, приглашенных на работу в порядке перевода от другого работодателя по согласованию между работодателями;</w:t>
      </w:r>
    </w:p>
    <w:p w:rsidR="00C506B7" w:rsidRDefault="00EB7BB0">
      <w:pPr>
        <w:pStyle w:val="21"/>
        <w:numPr>
          <w:ilvl w:val="0"/>
          <w:numId w:val="2"/>
        </w:numPr>
        <w:shd w:val="clear" w:color="auto" w:fill="auto"/>
        <w:tabs>
          <w:tab w:val="left" w:pos="996"/>
        </w:tabs>
        <w:spacing w:after="0"/>
        <w:ind w:firstLine="760"/>
        <w:jc w:val="both"/>
      </w:pPr>
      <w:r>
        <w:t>лиц, заключающих трудовой договор на срок до двух месяцев;</w:t>
      </w:r>
    </w:p>
    <w:p w:rsidR="00C506B7" w:rsidRDefault="00EB7BB0">
      <w:pPr>
        <w:pStyle w:val="21"/>
        <w:numPr>
          <w:ilvl w:val="0"/>
          <w:numId w:val="2"/>
        </w:numPr>
        <w:shd w:val="clear" w:color="auto" w:fill="auto"/>
        <w:tabs>
          <w:tab w:val="left" w:pos="996"/>
        </w:tabs>
        <w:spacing w:after="0"/>
        <w:ind w:firstLine="760"/>
        <w:jc w:val="both"/>
      </w:pPr>
      <w:r>
        <w:t>иных лиц в случаях, предусмотренных Трудовым кодексом РФ, иными</w:t>
      </w:r>
    </w:p>
    <w:p w:rsidR="00C506B7" w:rsidRDefault="00EB7BB0">
      <w:pPr>
        <w:pStyle w:val="21"/>
        <w:shd w:val="clear" w:color="auto" w:fill="auto"/>
        <w:spacing w:after="0"/>
        <w:ind w:firstLine="760"/>
        <w:jc w:val="both"/>
      </w:pPr>
      <w:r>
        <w:t>федеральными законами, коллективным договором (при его наличии).</w:t>
      </w:r>
    </w:p>
    <w:p w:rsidR="00C506B7" w:rsidRDefault="00EB7BB0">
      <w:pPr>
        <w:pStyle w:val="21"/>
        <w:numPr>
          <w:ilvl w:val="1"/>
          <w:numId w:val="3"/>
        </w:numPr>
        <w:shd w:val="clear" w:color="auto" w:fill="auto"/>
        <w:tabs>
          <w:tab w:val="left" w:pos="1371"/>
        </w:tabs>
        <w:spacing w:after="0"/>
        <w:ind w:firstLine="760"/>
        <w:jc w:val="both"/>
      </w:pPr>
      <w:r>
        <w:t>Срок испытания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506B7" w:rsidRDefault="00EB7BB0">
      <w:pPr>
        <w:pStyle w:val="21"/>
        <w:numPr>
          <w:ilvl w:val="1"/>
          <w:numId w:val="3"/>
        </w:numPr>
        <w:shd w:val="clear" w:color="auto" w:fill="auto"/>
        <w:tabs>
          <w:tab w:val="left" w:pos="1393"/>
        </w:tabs>
        <w:spacing w:after="0"/>
        <w:ind w:firstLine="760"/>
        <w:jc w:val="both"/>
      </w:pPr>
      <w:r>
        <w:t>При заключении трудового договора на срок до двух месяцев испытание Работнику не устанавливается.</w:t>
      </w:r>
    </w:p>
    <w:p w:rsidR="00C506B7" w:rsidRDefault="00EB7BB0">
      <w:pPr>
        <w:pStyle w:val="21"/>
        <w:numPr>
          <w:ilvl w:val="1"/>
          <w:numId w:val="3"/>
        </w:numPr>
        <w:shd w:val="clear" w:color="auto" w:fill="auto"/>
        <w:tabs>
          <w:tab w:val="left" w:pos="1393"/>
        </w:tabs>
        <w:spacing w:after="0"/>
        <w:ind w:firstLine="760"/>
        <w:jc w:val="both"/>
      </w:pPr>
      <w:r>
        <w:t>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C506B7" w:rsidRDefault="00EB7BB0">
      <w:pPr>
        <w:pStyle w:val="21"/>
        <w:numPr>
          <w:ilvl w:val="1"/>
          <w:numId w:val="3"/>
        </w:numPr>
        <w:shd w:val="clear" w:color="auto" w:fill="auto"/>
        <w:tabs>
          <w:tab w:val="left" w:pos="1393"/>
        </w:tabs>
        <w:spacing w:after="0"/>
        <w:ind w:firstLine="760"/>
        <w:jc w:val="both"/>
      </w:pPr>
      <w:r>
        <w:t xml:space="preserve">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w:t>
      </w:r>
      <w:r>
        <w:lastRenderedPageBreak/>
        <w:t>медицинский осмотр.</w:t>
      </w:r>
    </w:p>
    <w:p w:rsidR="00C506B7" w:rsidRDefault="00EB7BB0">
      <w:pPr>
        <w:pStyle w:val="21"/>
        <w:numPr>
          <w:ilvl w:val="1"/>
          <w:numId w:val="3"/>
        </w:numPr>
        <w:shd w:val="clear" w:color="auto" w:fill="auto"/>
        <w:spacing w:after="0"/>
        <w:ind w:firstLine="760"/>
        <w:jc w:val="both"/>
      </w:pPr>
      <w:r>
        <w:t xml:space="preserve">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506B7" w:rsidRDefault="00EB7BB0">
      <w:pPr>
        <w:pStyle w:val="21"/>
        <w:numPr>
          <w:ilvl w:val="1"/>
          <w:numId w:val="3"/>
        </w:numPr>
        <w:shd w:val="clear" w:color="auto" w:fill="auto"/>
        <w:tabs>
          <w:tab w:val="left" w:pos="1393"/>
        </w:tabs>
        <w:spacing w:after="0"/>
        <w:ind w:firstLine="760"/>
        <w:jc w:val="both"/>
      </w:pPr>
      <w: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C506B7" w:rsidRDefault="00EB7BB0">
      <w:pPr>
        <w:pStyle w:val="21"/>
        <w:shd w:val="clear" w:color="auto" w:fill="auto"/>
        <w:spacing w:after="0"/>
        <w:ind w:firstLine="760"/>
        <w:jc w:val="both"/>
      </w:pPr>
      <w:r>
        <w:t>Работник, не прошедший в установленном порядке инструктаж по охране труда, к работе не допускается.</w:t>
      </w:r>
    </w:p>
    <w:p w:rsidR="00C506B7" w:rsidRDefault="00EB7BB0">
      <w:pPr>
        <w:pStyle w:val="21"/>
        <w:numPr>
          <w:ilvl w:val="1"/>
          <w:numId w:val="3"/>
        </w:numPr>
        <w:shd w:val="clear" w:color="auto" w:fill="auto"/>
        <w:tabs>
          <w:tab w:val="left" w:pos="1393"/>
        </w:tabs>
        <w:spacing w:after="0"/>
        <w:ind w:firstLine="760"/>
        <w:jc w:val="both"/>
      </w:pPr>
      <w:r>
        <w:t>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C506B7" w:rsidRDefault="00EB7BB0">
      <w:pPr>
        <w:pStyle w:val="21"/>
        <w:numPr>
          <w:ilvl w:val="1"/>
          <w:numId w:val="3"/>
        </w:numPr>
        <w:shd w:val="clear" w:color="auto" w:fill="auto"/>
        <w:tabs>
          <w:tab w:val="left" w:pos="1393"/>
        </w:tabs>
        <w:spacing w:after="0"/>
        <w:ind w:firstLine="760"/>
        <w:jc w:val="both"/>
      </w:pPr>
      <w: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C506B7" w:rsidRDefault="00EB7BB0">
      <w:pPr>
        <w:pStyle w:val="13"/>
        <w:keepNext/>
        <w:keepLines/>
        <w:numPr>
          <w:ilvl w:val="0"/>
          <w:numId w:val="1"/>
        </w:numPr>
        <w:shd w:val="clear" w:color="auto" w:fill="auto"/>
        <w:tabs>
          <w:tab w:val="left" w:pos="3478"/>
        </w:tabs>
        <w:ind w:left="3160"/>
      </w:pPr>
      <w:bookmarkStart w:id="1" w:name="bookmark1"/>
      <w:r>
        <w:t>Порядок перевода работников</w:t>
      </w:r>
      <w:bookmarkEnd w:id="1"/>
    </w:p>
    <w:p w:rsidR="00C506B7" w:rsidRDefault="00EB7BB0">
      <w:pPr>
        <w:pStyle w:val="21"/>
        <w:numPr>
          <w:ilvl w:val="1"/>
          <w:numId w:val="1"/>
        </w:numPr>
        <w:shd w:val="clear" w:color="auto" w:fill="auto"/>
        <w:tabs>
          <w:tab w:val="left" w:pos="1238"/>
        </w:tabs>
        <w:spacing w:after="0"/>
        <w:ind w:firstLine="760"/>
        <w:jc w:val="both"/>
      </w:pPr>
      <w:r>
        <w:t>Перевод Работника на другую работу - постоянное или временное изменение трудовой функции Работника, при продолжении работы у того же работодателя, а также перевод на работу в другую местность вместе с работодателем.</w:t>
      </w:r>
    </w:p>
    <w:p w:rsidR="00C506B7" w:rsidRDefault="00EB7BB0">
      <w:pPr>
        <w:pStyle w:val="21"/>
        <w:numPr>
          <w:ilvl w:val="1"/>
          <w:numId w:val="1"/>
        </w:numPr>
        <w:shd w:val="clear" w:color="auto" w:fill="auto"/>
        <w:tabs>
          <w:tab w:val="left" w:pos="1238"/>
        </w:tabs>
        <w:spacing w:after="0"/>
        <w:ind w:firstLine="760"/>
        <w:jc w:val="both"/>
      </w:pPr>
      <w: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C506B7" w:rsidRDefault="00EB7BB0">
      <w:pPr>
        <w:pStyle w:val="21"/>
        <w:numPr>
          <w:ilvl w:val="1"/>
          <w:numId w:val="1"/>
        </w:numPr>
        <w:shd w:val="clear" w:color="auto" w:fill="auto"/>
        <w:tabs>
          <w:tab w:val="left" w:pos="1238"/>
        </w:tabs>
        <w:spacing w:after="0"/>
        <w:ind w:firstLine="760"/>
        <w:jc w:val="both"/>
      </w:pPr>
      <w:r>
        <w:t>Допускается временный перевод (сроком до одного месяца) на другую работу, необусловленную трудовым договором, у того же работодателя без письменного согласия Работника:</w:t>
      </w:r>
    </w:p>
    <w:p w:rsidR="00C506B7" w:rsidRDefault="00EB7BB0">
      <w:pPr>
        <w:pStyle w:val="21"/>
        <w:numPr>
          <w:ilvl w:val="0"/>
          <w:numId w:val="2"/>
        </w:numPr>
        <w:shd w:val="clear" w:color="auto" w:fill="auto"/>
        <w:tabs>
          <w:tab w:val="left" w:pos="986"/>
        </w:tabs>
        <w:spacing w:after="0"/>
        <w:ind w:firstLine="760"/>
        <w:jc w:val="both"/>
      </w:pPr>
      <w:r>
        <w:t>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C506B7" w:rsidRDefault="00EB7BB0">
      <w:pPr>
        <w:pStyle w:val="21"/>
        <w:numPr>
          <w:ilvl w:val="0"/>
          <w:numId w:val="2"/>
        </w:numPr>
        <w:shd w:val="clear" w:color="auto" w:fill="auto"/>
        <w:tabs>
          <w:tab w:val="left" w:pos="986"/>
        </w:tabs>
        <w:spacing w:after="0"/>
        <w:ind w:firstLine="760"/>
        <w:jc w:val="both"/>
      </w:pPr>
      <w:r>
        <w:t xml:space="preserve">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proofErr w:type="spellStart"/>
      <w:r>
        <w:t>абз</w:t>
      </w:r>
      <w:proofErr w:type="spellEnd"/>
      <w:r>
        <w:t>. 2 п. 3.3 Правил.</w:t>
      </w:r>
    </w:p>
    <w:p w:rsidR="00C506B7" w:rsidRDefault="00EB7BB0">
      <w:pPr>
        <w:pStyle w:val="21"/>
        <w:numPr>
          <w:ilvl w:val="1"/>
          <w:numId w:val="1"/>
        </w:numPr>
        <w:shd w:val="clear" w:color="auto" w:fill="auto"/>
        <w:tabs>
          <w:tab w:val="left" w:pos="1243"/>
        </w:tabs>
        <w:spacing w:after="0"/>
        <w:ind w:firstLine="760"/>
        <w:jc w:val="both"/>
      </w:pPr>
      <w:r>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C506B7" w:rsidRDefault="00EB7BB0">
      <w:pPr>
        <w:pStyle w:val="21"/>
        <w:numPr>
          <w:ilvl w:val="1"/>
          <w:numId w:val="1"/>
        </w:numPr>
        <w:shd w:val="clear" w:color="auto" w:fill="auto"/>
        <w:tabs>
          <w:tab w:val="left" w:pos="1243"/>
        </w:tabs>
        <w:spacing w:after="0"/>
        <w:ind w:firstLine="760"/>
        <w:jc w:val="both"/>
      </w:pPr>
      <w:r>
        <w:t>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C506B7" w:rsidRDefault="00EB7BB0">
      <w:pPr>
        <w:pStyle w:val="13"/>
        <w:keepNext/>
        <w:keepLines/>
        <w:numPr>
          <w:ilvl w:val="0"/>
          <w:numId w:val="1"/>
        </w:numPr>
        <w:shd w:val="clear" w:color="auto" w:fill="auto"/>
        <w:tabs>
          <w:tab w:val="left" w:pos="3333"/>
        </w:tabs>
        <w:ind w:left="3020"/>
      </w:pPr>
      <w:bookmarkStart w:id="2" w:name="bookmark2"/>
      <w:r>
        <w:t>Порядок увольнения работников</w:t>
      </w:r>
      <w:bookmarkEnd w:id="2"/>
    </w:p>
    <w:p w:rsidR="00C506B7" w:rsidRDefault="00EB7BB0">
      <w:pPr>
        <w:pStyle w:val="21"/>
        <w:numPr>
          <w:ilvl w:val="1"/>
          <w:numId w:val="1"/>
        </w:numPr>
        <w:shd w:val="clear" w:color="auto" w:fill="auto"/>
        <w:tabs>
          <w:tab w:val="left" w:pos="1243"/>
        </w:tabs>
        <w:spacing w:after="0"/>
        <w:ind w:firstLine="760"/>
        <w:jc w:val="both"/>
      </w:pPr>
      <w:r>
        <w:t xml:space="preserve">Трудовой договор может быть прекращен (расторгнут) в порядке и по </w:t>
      </w:r>
      <w:r>
        <w:lastRenderedPageBreak/>
        <w:t>основаниям, предусмотренным Трудовым кодексом РФ, иными федеральными законами.</w:t>
      </w:r>
    </w:p>
    <w:p w:rsidR="00C506B7" w:rsidRDefault="00EB7BB0">
      <w:pPr>
        <w:pStyle w:val="21"/>
        <w:numPr>
          <w:ilvl w:val="1"/>
          <w:numId w:val="1"/>
        </w:numPr>
        <w:shd w:val="clear" w:color="auto" w:fill="auto"/>
        <w:tabs>
          <w:tab w:val="left" w:pos="1243"/>
        </w:tabs>
        <w:spacing w:after="0"/>
        <w:ind w:firstLine="760"/>
        <w:jc w:val="both"/>
      </w:pPr>
      <w:r>
        <w:t>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C506B7" w:rsidRDefault="00EB7BB0">
      <w:pPr>
        <w:pStyle w:val="21"/>
        <w:numPr>
          <w:ilvl w:val="1"/>
          <w:numId w:val="1"/>
        </w:numPr>
        <w:shd w:val="clear" w:color="auto" w:fill="auto"/>
        <w:tabs>
          <w:tab w:val="left" w:pos="1243"/>
        </w:tabs>
        <w:spacing w:after="0"/>
        <w:ind w:firstLine="76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C506B7" w:rsidRDefault="00EB7BB0">
      <w:pPr>
        <w:pStyle w:val="21"/>
        <w:numPr>
          <w:ilvl w:val="1"/>
          <w:numId w:val="1"/>
        </w:numPr>
        <w:shd w:val="clear" w:color="auto" w:fill="auto"/>
        <w:tabs>
          <w:tab w:val="left" w:pos="1243"/>
        </w:tabs>
        <w:spacing w:after="0"/>
        <w:ind w:firstLine="760"/>
        <w:jc w:val="both"/>
      </w:pPr>
      <w: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C506B7" w:rsidRDefault="00EB7BB0">
      <w:pPr>
        <w:pStyle w:val="21"/>
        <w:numPr>
          <w:ilvl w:val="1"/>
          <w:numId w:val="1"/>
        </w:numPr>
        <w:shd w:val="clear" w:color="auto" w:fill="auto"/>
        <w:tabs>
          <w:tab w:val="left" w:pos="1243"/>
        </w:tabs>
        <w:spacing w:after="0"/>
        <w:ind w:firstLine="760"/>
        <w:jc w:val="both"/>
      </w:pPr>
      <w:r>
        <w:t>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506B7" w:rsidRDefault="00EB7BB0">
      <w:pPr>
        <w:pStyle w:val="21"/>
        <w:numPr>
          <w:ilvl w:val="1"/>
          <w:numId w:val="1"/>
        </w:numPr>
        <w:shd w:val="clear" w:color="auto" w:fill="auto"/>
        <w:tabs>
          <w:tab w:val="left" w:pos="1243"/>
        </w:tabs>
        <w:spacing w:after="0"/>
        <w:ind w:firstLine="760"/>
        <w:jc w:val="both"/>
      </w:pPr>
      <w:proofErr w:type="gramStart"/>
      <w: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C506B7" w:rsidRDefault="00EB7BB0">
      <w:pPr>
        <w:pStyle w:val="21"/>
        <w:numPr>
          <w:ilvl w:val="1"/>
          <w:numId w:val="1"/>
        </w:numPr>
        <w:shd w:val="clear" w:color="auto" w:fill="auto"/>
        <w:tabs>
          <w:tab w:val="left" w:pos="1243"/>
        </w:tabs>
        <w:spacing w:after="0"/>
        <w:ind w:firstLine="760"/>
        <w:jc w:val="both"/>
      </w:pPr>
      <w: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506B7" w:rsidRDefault="00EB7BB0">
      <w:pPr>
        <w:pStyle w:val="13"/>
        <w:keepNext/>
        <w:keepLines/>
        <w:numPr>
          <w:ilvl w:val="0"/>
          <w:numId w:val="1"/>
        </w:numPr>
        <w:shd w:val="clear" w:color="auto" w:fill="auto"/>
        <w:tabs>
          <w:tab w:val="left" w:pos="2706"/>
        </w:tabs>
        <w:ind w:left="2380"/>
      </w:pPr>
      <w:bookmarkStart w:id="3" w:name="bookmark3"/>
      <w:r>
        <w:t>Основные права и обязанности Работодателя</w:t>
      </w:r>
      <w:bookmarkEnd w:id="3"/>
    </w:p>
    <w:p w:rsidR="00C506B7" w:rsidRDefault="00EB7BB0">
      <w:pPr>
        <w:pStyle w:val="21"/>
        <w:numPr>
          <w:ilvl w:val="1"/>
          <w:numId w:val="1"/>
        </w:numPr>
        <w:shd w:val="clear" w:color="auto" w:fill="auto"/>
        <w:tabs>
          <w:tab w:val="left" w:pos="1334"/>
        </w:tabs>
        <w:spacing w:after="0"/>
        <w:ind w:firstLine="760"/>
        <w:jc w:val="both"/>
      </w:pPr>
      <w:r>
        <w:t>Работодатель в лице директора гимназии и уполномоченных им должностных лиц (администрации) имеет право:</w:t>
      </w:r>
    </w:p>
    <w:p w:rsidR="00C506B7" w:rsidRDefault="00EB7BB0">
      <w:pPr>
        <w:pStyle w:val="21"/>
        <w:numPr>
          <w:ilvl w:val="0"/>
          <w:numId w:val="2"/>
        </w:numPr>
        <w:shd w:val="clear" w:color="auto" w:fill="auto"/>
        <w:tabs>
          <w:tab w:val="left" w:pos="1179"/>
        </w:tabs>
        <w:spacing w:after="0"/>
        <w:ind w:firstLine="760"/>
        <w:jc w:val="both"/>
      </w:pPr>
      <w:r>
        <w:t>заключать, изменять и расторгать трудовые договоры с работниками в порядке и на условиях, установленных ТК РФ и иными федеральными законами;</w:t>
      </w:r>
    </w:p>
    <w:p w:rsidR="00C506B7" w:rsidRDefault="00EB7BB0">
      <w:pPr>
        <w:pStyle w:val="21"/>
        <w:numPr>
          <w:ilvl w:val="0"/>
          <w:numId w:val="2"/>
        </w:numPr>
        <w:shd w:val="clear" w:color="auto" w:fill="auto"/>
        <w:tabs>
          <w:tab w:val="left" w:pos="1179"/>
        </w:tabs>
        <w:spacing w:after="0"/>
        <w:ind w:firstLine="760"/>
        <w:jc w:val="both"/>
      </w:pPr>
      <w:r>
        <w:t>вести коллективные переговоры и заключать коллективные договоры;</w:t>
      </w:r>
    </w:p>
    <w:p w:rsidR="00C506B7" w:rsidRDefault="00EB7BB0">
      <w:pPr>
        <w:pStyle w:val="21"/>
        <w:numPr>
          <w:ilvl w:val="0"/>
          <w:numId w:val="2"/>
        </w:numPr>
        <w:shd w:val="clear" w:color="auto" w:fill="auto"/>
        <w:tabs>
          <w:tab w:val="left" w:pos="1179"/>
        </w:tabs>
        <w:spacing w:after="0"/>
        <w:ind w:firstLine="760"/>
        <w:jc w:val="both"/>
      </w:pPr>
      <w:r>
        <w:t>поощрять работников за добросовестный эффективный труд;</w:t>
      </w:r>
    </w:p>
    <w:p w:rsidR="00C506B7" w:rsidRDefault="00EB7BB0">
      <w:pPr>
        <w:pStyle w:val="21"/>
        <w:numPr>
          <w:ilvl w:val="0"/>
          <w:numId w:val="2"/>
        </w:numPr>
        <w:shd w:val="clear" w:color="auto" w:fill="auto"/>
        <w:tabs>
          <w:tab w:val="left" w:pos="1179"/>
        </w:tabs>
        <w:spacing w:after="0"/>
        <w:ind w:firstLine="76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w:t>
      </w:r>
    </w:p>
    <w:p w:rsidR="00C506B7" w:rsidRDefault="00EB7BB0">
      <w:pPr>
        <w:pStyle w:val="21"/>
        <w:numPr>
          <w:ilvl w:val="0"/>
          <w:numId w:val="2"/>
        </w:numPr>
        <w:shd w:val="clear" w:color="auto" w:fill="auto"/>
        <w:tabs>
          <w:tab w:val="left" w:pos="1179"/>
        </w:tabs>
        <w:spacing w:after="0"/>
        <w:ind w:firstLine="760"/>
        <w:jc w:val="both"/>
      </w:pPr>
      <w:r>
        <w:t>требовать соблюдения настоящих правил внутреннего трудового распорядка, правил охраны труда, пожарной безопасности и иных локальных нормативных актов и Устава гимназии;</w:t>
      </w:r>
    </w:p>
    <w:p w:rsidR="00C506B7" w:rsidRDefault="00EB7BB0">
      <w:pPr>
        <w:pStyle w:val="21"/>
        <w:numPr>
          <w:ilvl w:val="0"/>
          <w:numId w:val="2"/>
        </w:numPr>
        <w:shd w:val="clear" w:color="auto" w:fill="auto"/>
        <w:tabs>
          <w:tab w:val="left" w:pos="1179"/>
        </w:tabs>
        <w:spacing w:after="0"/>
        <w:ind w:firstLine="760"/>
        <w:jc w:val="both"/>
      </w:pPr>
      <w:r>
        <w:t xml:space="preserve">привлекать работников к дисциплинарной и материальной ответственности </w:t>
      </w:r>
      <w:r>
        <w:lastRenderedPageBreak/>
        <w:t>в порядке, установленном Трудовым кодексом РФ, иными федеральными законами;</w:t>
      </w:r>
    </w:p>
    <w:p w:rsidR="00C506B7" w:rsidRDefault="00EB7BB0">
      <w:pPr>
        <w:pStyle w:val="21"/>
        <w:numPr>
          <w:ilvl w:val="0"/>
          <w:numId w:val="2"/>
        </w:numPr>
        <w:shd w:val="clear" w:color="auto" w:fill="auto"/>
        <w:tabs>
          <w:tab w:val="left" w:pos="1179"/>
        </w:tabs>
        <w:spacing w:after="0"/>
        <w:ind w:firstLine="760"/>
        <w:jc w:val="both"/>
      </w:pPr>
      <w:r>
        <w:t>принимать локальные нормативные акты и индивидуальные акты гимназии в порядке, определяемом Уставом гимназии;</w:t>
      </w:r>
    </w:p>
    <w:p w:rsidR="00C506B7" w:rsidRDefault="00EB7BB0">
      <w:pPr>
        <w:pStyle w:val="21"/>
        <w:numPr>
          <w:ilvl w:val="0"/>
          <w:numId w:val="2"/>
        </w:numPr>
        <w:shd w:val="clear" w:color="auto" w:fill="auto"/>
        <w:tabs>
          <w:tab w:val="left" w:pos="965"/>
        </w:tabs>
        <w:spacing w:after="0"/>
        <w:ind w:firstLine="760"/>
        <w:jc w:val="both"/>
      </w:pPr>
      <w:r>
        <w:t>реализовывать права, предусмотренные законодательством о специальной оценке условий труда;</w:t>
      </w:r>
    </w:p>
    <w:p w:rsidR="00C506B7" w:rsidRDefault="00EB7BB0">
      <w:pPr>
        <w:pStyle w:val="21"/>
        <w:numPr>
          <w:ilvl w:val="0"/>
          <w:numId w:val="2"/>
        </w:numPr>
        <w:shd w:val="clear" w:color="auto" w:fill="auto"/>
        <w:tabs>
          <w:tab w:val="left" w:pos="965"/>
        </w:tabs>
        <w:spacing w:after="0"/>
        <w:ind w:firstLine="760"/>
        <w:jc w:val="both"/>
      </w:pPr>
      <w:r>
        <w:t>осуществлять иные права, предоставленные ему в соответствии с трудовым законодательством.</w:t>
      </w:r>
    </w:p>
    <w:p w:rsidR="00C506B7" w:rsidRDefault="00EB7BB0">
      <w:pPr>
        <w:pStyle w:val="21"/>
        <w:numPr>
          <w:ilvl w:val="1"/>
          <w:numId w:val="1"/>
        </w:numPr>
        <w:shd w:val="clear" w:color="auto" w:fill="auto"/>
        <w:tabs>
          <w:tab w:val="left" w:pos="1273"/>
        </w:tabs>
        <w:spacing w:after="0"/>
        <w:ind w:firstLine="760"/>
        <w:jc w:val="both"/>
      </w:pPr>
      <w:r>
        <w:t>Работодатель в лице директора гимназии и его администрации обязан:</w:t>
      </w:r>
    </w:p>
    <w:p w:rsidR="00C506B7" w:rsidRDefault="00EB7BB0">
      <w:pPr>
        <w:pStyle w:val="21"/>
        <w:numPr>
          <w:ilvl w:val="0"/>
          <w:numId w:val="2"/>
        </w:numPr>
        <w:shd w:val="clear" w:color="auto" w:fill="auto"/>
        <w:tabs>
          <w:tab w:val="left" w:pos="1179"/>
        </w:tabs>
        <w:spacing w:after="0"/>
        <w:ind w:firstLine="76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506B7" w:rsidRDefault="00EB7BB0">
      <w:pPr>
        <w:pStyle w:val="21"/>
        <w:numPr>
          <w:ilvl w:val="0"/>
          <w:numId w:val="2"/>
        </w:numPr>
        <w:shd w:val="clear" w:color="auto" w:fill="auto"/>
        <w:tabs>
          <w:tab w:val="left" w:pos="1179"/>
        </w:tabs>
        <w:spacing w:after="0"/>
        <w:ind w:firstLine="760"/>
        <w:jc w:val="both"/>
      </w:pPr>
      <w:r>
        <w:t>предоставлять работникам работу, обусловленную трудовым договором;</w:t>
      </w:r>
    </w:p>
    <w:p w:rsidR="00C506B7" w:rsidRDefault="00EB7BB0">
      <w:pPr>
        <w:pStyle w:val="21"/>
        <w:numPr>
          <w:ilvl w:val="0"/>
          <w:numId w:val="2"/>
        </w:numPr>
        <w:shd w:val="clear" w:color="auto" w:fill="auto"/>
        <w:tabs>
          <w:tab w:val="left" w:pos="1179"/>
        </w:tabs>
        <w:spacing w:after="0"/>
        <w:ind w:firstLine="760"/>
        <w:jc w:val="both"/>
      </w:pPr>
      <w:r>
        <w:t>обеспечить безопасность и условия труда, соответствующие государственным нормативным требованиям охраны труда;</w:t>
      </w:r>
    </w:p>
    <w:p w:rsidR="00C506B7" w:rsidRDefault="00EB7BB0">
      <w:pPr>
        <w:pStyle w:val="21"/>
        <w:numPr>
          <w:ilvl w:val="0"/>
          <w:numId w:val="2"/>
        </w:numPr>
        <w:shd w:val="clear" w:color="auto" w:fill="auto"/>
        <w:tabs>
          <w:tab w:val="left" w:pos="1179"/>
        </w:tabs>
        <w:spacing w:after="0"/>
        <w:ind w:firstLine="760"/>
        <w:jc w:val="both"/>
      </w:pPr>
      <w:r>
        <w:t>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C506B7" w:rsidRDefault="00EB7BB0">
      <w:pPr>
        <w:pStyle w:val="21"/>
        <w:numPr>
          <w:ilvl w:val="0"/>
          <w:numId w:val="2"/>
        </w:numPr>
        <w:shd w:val="clear" w:color="auto" w:fill="auto"/>
        <w:tabs>
          <w:tab w:val="left" w:pos="1179"/>
        </w:tabs>
        <w:spacing w:after="0"/>
        <w:ind w:firstLine="760"/>
        <w:jc w:val="both"/>
      </w:pPr>
      <w:r>
        <w:t>обеспечивать работникам равную оплату за труд равной ценности и, соответственно, дифференцированную оплату за разный труд;</w:t>
      </w:r>
    </w:p>
    <w:p w:rsidR="00C506B7" w:rsidRDefault="00EB7BB0">
      <w:pPr>
        <w:pStyle w:val="21"/>
        <w:numPr>
          <w:ilvl w:val="0"/>
          <w:numId w:val="2"/>
        </w:numPr>
        <w:shd w:val="clear" w:color="auto" w:fill="auto"/>
        <w:tabs>
          <w:tab w:val="left" w:pos="1179"/>
        </w:tabs>
        <w:spacing w:after="0"/>
        <w:ind w:firstLine="760"/>
        <w:jc w:val="both"/>
      </w:pPr>
      <w:r>
        <w:t xml:space="preserve">выплачивать в полном размере причитающуюся работникам заработную плату в </w:t>
      </w:r>
      <w:proofErr w:type="gramStart"/>
      <w:r>
        <w:t>сроки</w:t>
      </w:r>
      <w:proofErr w:type="gramEnd"/>
      <w:r>
        <w:t xml:space="preserve"> установленные трудовыми договорами, коллективным договором, Трудовым кодексом РФ;</w:t>
      </w:r>
    </w:p>
    <w:p w:rsidR="00C506B7" w:rsidRDefault="00EB7BB0">
      <w:pPr>
        <w:pStyle w:val="21"/>
        <w:numPr>
          <w:ilvl w:val="0"/>
          <w:numId w:val="2"/>
        </w:numPr>
        <w:shd w:val="clear" w:color="auto" w:fill="auto"/>
        <w:tabs>
          <w:tab w:val="left" w:pos="1179"/>
        </w:tabs>
        <w:spacing w:after="0"/>
        <w:ind w:firstLine="760"/>
        <w:jc w:val="both"/>
      </w:pPr>
      <w:r>
        <w:t xml:space="preserve">вести коллективные переговоры, предоставлять работникам полную и достоверную информацию, необходимую для заключения коллективного договора и </w:t>
      </w:r>
      <w:proofErr w:type="gramStart"/>
      <w:r>
        <w:t>контроля за</w:t>
      </w:r>
      <w:proofErr w:type="gramEnd"/>
      <w:r>
        <w:t xml:space="preserve"> его выполнением;</w:t>
      </w:r>
    </w:p>
    <w:p w:rsidR="00C506B7" w:rsidRDefault="00EB7BB0">
      <w:pPr>
        <w:pStyle w:val="21"/>
        <w:numPr>
          <w:ilvl w:val="0"/>
          <w:numId w:val="2"/>
        </w:numPr>
        <w:shd w:val="clear" w:color="auto" w:fill="auto"/>
        <w:tabs>
          <w:tab w:val="left" w:pos="1179"/>
        </w:tabs>
        <w:spacing w:after="0"/>
        <w:ind w:firstLine="760"/>
        <w:jc w:val="both"/>
      </w:pPr>
      <w: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C506B7" w:rsidRDefault="00EB7BB0">
      <w:pPr>
        <w:pStyle w:val="21"/>
        <w:numPr>
          <w:ilvl w:val="0"/>
          <w:numId w:val="2"/>
        </w:numPr>
        <w:shd w:val="clear" w:color="auto" w:fill="auto"/>
        <w:tabs>
          <w:tab w:val="left" w:pos="1050"/>
        </w:tabs>
        <w:spacing w:after="0"/>
        <w:ind w:firstLine="76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C506B7" w:rsidRDefault="00EB7BB0">
      <w:pPr>
        <w:pStyle w:val="21"/>
        <w:numPr>
          <w:ilvl w:val="0"/>
          <w:numId w:val="2"/>
        </w:numPr>
        <w:shd w:val="clear" w:color="auto" w:fill="auto"/>
        <w:tabs>
          <w:tab w:val="left" w:pos="976"/>
        </w:tabs>
        <w:spacing w:after="0"/>
        <w:ind w:firstLine="760"/>
        <w:jc w:val="both"/>
      </w:pPr>
      <w:r>
        <w:t>вести учет времени, фактически отработанного каждым работником;</w:t>
      </w:r>
    </w:p>
    <w:p w:rsidR="00C506B7" w:rsidRDefault="00EB7BB0">
      <w:pPr>
        <w:pStyle w:val="21"/>
        <w:numPr>
          <w:ilvl w:val="0"/>
          <w:numId w:val="2"/>
        </w:numPr>
        <w:shd w:val="clear" w:color="auto" w:fill="auto"/>
        <w:tabs>
          <w:tab w:val="left" w:pos="976"/>
        </w:tabs>
        <w:spacing w:after="0"/>
        <w:ind w:firstLine="760"/>
        <w:jc w:val="both"/>
      </w:pPr>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C506B7" w:rsidRDefault="00EB7BB0">
      <w:pPr>
        <w:pStyle w:val="21"/>
        <w:numPr>
          <w:ilvl w:val="0"/>
          <w:numId w:val="2"/>
        </w:numPr>
        <w:shd w:val="clear" w:color="auto" w:fill="auto"/>
        <w:tabs>
          <w:tab w:val="left" w:pos="1234"/>
        </w:tabs>
        <w:spacing w:after="0"/>
        <w:ind w:firstLine="760"/>
        <w:jc w:val="both"/>
      </w:pPr>
      <w: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C506B7" w:rsidRDefault="00EB7BB0">
      <w:pPr>
        <w:pStyle w:val="21"/>
        <w:numPr>
          <w:ilvl w:val="0"/>
          <w:numId w:val="2"/>
        </w:numPr>
        <w:shd w:val="clear" w:color="auto" w:fill="auto"/>
        <w:tabs>
          <w:tab w:val="left" w:pos="976"/>
        </w:tabs>
        <w:spacing w:after="0"/>
        <w:ind w:firstLine="76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C506B7" w:rsidRDefault="00EB7BB0">
      <w:pPr>
        <w:pStyle w:val="21"/>
        <w:numPr>
          <w:ilvl w:val="0"/>
          <w:numId w:val="2"/>
        </w:numPr>
        <w:shd w:val="clear" w:color="auto" w:fill="auto"/>
        <w:tabs>
          <w:tab w:val="left" w:pos="1234"/>
        </w:tabs>
        <w:spacing w:after="0"/>
        <w:ind w:firstLine="760"/>
        <w:jc w:val="both"/>
      </w:pPr>
      <w:r>
        <w:t>обеспечить систематическое повышение работниками Гимназии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C506B7" w:rsidRDefault="00EB7BB0">
      <w:pPr>
        <w:pStyle w:val="21"/>
        <w:numPr>
          <w:ilvl w:val="0"/>
          <w:numId w:val="2"/>
        </w:numPr>
        <w:shd w:val="clear" w:color="auto" w:fill="auto"/>
        <w:tabs>
          <w:tab w:val="left" w:pos="1050"/>
        </w:tabs>
        <w:spacing w:after="0"/>
        <w:ind w:firstLine="760"/>
        <w:jc w:val="both"/>
      </w:pPr>
      <w:r>
        <w:t xml:space="preserve">контролировать выполнение работниками </w:t>
      </w:r>
      <w:r w:rsidR="00C726DC">
        <w:t>МКОУ Озерно-</w:t>
      </w:r>
      <w:proofErr w:type="spellStart"/>
      <w:r w:rsidR="00C726DC">
        <w:t>Кузнецовской</w:t>
      </w:r>
      <w:proofErr w:type="spellEnd"/>
      <w:r w:rsidR="00C726DC">
        <w:t xml:space="preserve"> СОШ</w:t>
      </w:r>
      <w:r w:rsidR="0075195B">
        <w:t xml:space="preserve">, </w:t>
      </w:r>
      <w:r w:rsidRPr="00C726DC">
        <w:t>их трудовых обязанностей, а также соблюдение иных обязанностей,</w:t>
      </w:r>
      <w:r>
        <w:t xml:space="preserve"> предусмотренных Уставом</w:t>
      </w:r>
      <w:r w:rsidR="0075195B">
        <w:t xml:space="preserve"> </w:t>
      </w:r>
      <w:r w:rsidR="00C726DC">
        <w:t>МКОУ Озерно-</w:t>
      </w:r>
      <w:proofErr w:type="spellStart"/>
      <w:r w:rsidR="00C726DC">
        <w:t>Кузнецовской</w:t>
      </w:r>
      <w:proofErr w:type="spellEnd"/>
      <w:r w:rsidR="00C726DC">
        <w:t xml:space="preserve"> СОШ</w:t>
      </w:r>
      <w:r>
        <w:t>,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законодательством;</w:t>
      </w:r>
    </w:p>
    <w:p w:rsidR="00C506B7" w:rsidRDefault="00EB7BB0">
      <w:pPr>
        <w:pStyle w:val="21"/>
        <w:numPr>
          <w:ilvl w:val="0"/>
          <w:numId w:val="2"/>
        </w:numPr>
        <w:shd w:val="clear" w:color="auto" w:fill="auto"/>
        <w:tabs>
          <w:tab w:val="left" w:pos="1234"/>
        </w:tabs>
        <w:spacing w:after="0"/>
        <w:ind w:firstLine="760"/>
        <w:jc w:val="both"/>
      </w:pPr>
      <w:r>
        <w:t xml:space="preserve">осуществлять обязательное социальное страхование работников в порядке, </w:t>
      </w:r>
      <w:r>
        <w:lastRenderedPageBreak/>
        <w:t>установленном федеральными законами;</w:t>
      </w:r>
    </w:p>
    <w:p w:rsidR="00C506B7" w:rsidRDefault="00EB7BB0">
      <w:pPr>
        <w:pStyle w:val="21"/>
        <w:numPr>
          <w:ilvl w:val="0"/>
          <w:numId w:val="2"/>
        </w:numPr>
        <w:shd w:val="clear" w:color="auto" w:fill="auto"/>
        <w:tabs>
          <w:tab w:val="left" w:pos="1234"/>
        </w:tabs>
        <w:spacing w:after="0"/>
        <w:ind w:firstLine="760"/>
        <w:jc w:val="both"/>
      </w:pPr>
      <w:proofErr w:type="gramStart"/>
      <w:r>
        <w:t>обеспечивать бытовые нужды работников, связанные с исполнением ими трудовых обязанностей, организовать горячее питание учащихся и сотрудников</w:t>
      </w:r>
      <w:r w:rsidR="0075195B">
        <w:t xml:space="preserve"> </w:t>
      </w:r>
      <w:r w:rsidR="00C726DC">
        <w:t>МКОУ Озерно-</w:t>
      </w:r>
      <w:proofErr w:type="spellStart"/>
      <w:r w:rsidR="00C726DC">
        <w:t>Кузнецовской</w:t>
      </w:r>
      <w:proofErr w:type="spellEnd"/>
      <w:r w:rsidR="00C726DC">
        <w:t xml:space="preserve"> СОШ</w:t>
      </w:r>
      <w:r>
        <w:t>;</w:t>
      </w:r>
      <w:proofErr w:type="gramEnd"/>
    </w:p>
    <w:p w:rsidR="00C506B7" w:rsidRDefault="00EB7BB0">
      <w:pPr>
        <w:pStyle w:val="21"/>
        <w:numPr>
          <w:ilvl w:val="0"/>
          <w:numId w:val="2"/>
        </w:numPr>
        <w:shd w:val="clear" w:color="auto" w:fill="auto"/>
        <w:tabs>
          <w:tab w:val="left" w:pos="976"/>
        </w:tabs>
        <w:spacing w:after="0"/>
        <w:ind w:firstLine="760"/>
        <w:jc w:val="both"/>
      </w:pPr>
      <w:r>
        <w:t>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C506B7" w:rsidRDefault="00EB7BB0">
      <w:pPr>
        <w:pStyle w:val="21"/>
        <w:numPr>
          <w:ilvl w:val="0"/>
          <w:numId w:val="2"/>
        </w:numPr>
        <w:shd w:val="clear" w:color="auto" w:fill="auto"/>
        <w:tabs>
          <w:tab w:val="left" w:pos="1234"/>
        </w:tabs>
        <w:spacing w:after="0"/>
        <w:ind w:firstLine="76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506B7" w:rsidRDefault="00EB7BB0">
      <w:pPr>
        <w:pStyle w:val="21"/>
        <w:numPr>
          <w:ilvl w:val="0"/>
          <w:numId w:val="4"/>
        </w:numPr>
        <w:shd w:val="clear" w:color="auto" w:fill="auto"/>
        <w:tabs>
          <w:tab w:val="left" w:pos="1459"/>
        </w:tabs>
        <w:spacing w:after="0"/>
        <w:ind w:firstLine="760"/>
        <w:jc w:val="both"/>
      </w:pPr>
      <w:r>
        <w:t>Работодатель обязан отстранить от работы (не допускать к работе) Работника:</w:t>
      </w:r>
    </w:p>
    <w:p w:rsidR="00C506B7" w:rsidRDefault="00EB7BB0">
      <w:pPr>
        <w:pStyle w:val="21"/>
        <w:numPr>
          <w:ilvl w:val="0"/>
          <w:numId w:val="2"/>
        </w:numPr>
        <w:shd w:val="clear" w:color="auto" w:fill="auto"/>
        <w:tabs>
          <w:tab w:val="left" w:pos="976"/>
        </w:tabs>
        <w:spacing w:after="0"/>
        <w:ind w:firstLine="760"/>
        <w:jc w:val="both"/>
      </w:pPr>
      <w:r>
        <w:t>появившегося на работе в состоянии алкогольного, наркотического или иного токсического опьянения;</w:t>
      </w:r>
    </w:p>
    <w:p w:rsidR="00C506B7" w:rsidRDefault="00EB7BB0">
      <w:pPr>
        <w:pStyle w:val="21"/>
        <w:numPr>
          <w:ilvl w:val="0"/>
          <w:numId w:val="2"/>
        </w:numPr>
        <w:shd w:val="clear" w:color="auto" w:fill="auto"/>
        <w:tabs>
          <w:tab w:val="left" w:pos="976"/>
        </w:tabs>
        <w:spacing w:after="0"/>
        <w:ind w:firstLine="760"/>
        <w:jc w:val="both"/>
      </w:pPr>
      <w:r>
        <w:t>не прошедшего в установленном порядке обучение и проверку знаний и навыков в области охраны труда;</w:t>
      </w:r>
    </w:p>
    <w:p w:rsidR="00C506B7" w:rsidRDefault="00EB7BB0">
      <w:pPr>
        <w:pStyle w:val="21"/>
        <w:numPr>
          <w:ilvl w:val="0"/>
          <w:numId w:val="2"/>
        </w:numPr>
        <w:shd w:val="clear" w:color="auto" w:fill="auto"/>
        <w:tabs>
          <w:tab w:val="left" w:pos="976"/>
        </w:tabs>
        <w:spacing w:after="0"/>
        <w:ind w:firstLine="76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w:t>
      </w:r>
    </w:p>
    <w:p w:rsidR="00C506B7" w:rsidRDefault="00EB7BB0">
      <w:pPr>
        <w:pStyle w:val="21"/>
        <w:numPr>
          <w:ilvl w:val="0"/>
          <w:numId w:val="2"/>
        </w:numPr>
        <w:shd w:val="clear" w:color="auto" w:fill="auto"/>
        <w:tabs>
          <w:tab w:val="left" w:pos="976"/>
        </w:tabs>
        <w:spacing w:after="0"/>
        <w:ind w:firstLine="760"/>
        <w:jc w:val="both"/>
      </w:pPr>
      <w:r>
        <w:t>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C506B7" w:rsidRDefault="00EB7BB0">
      <w:pPr>
        <w:pStyle w:val="21"/>
        <w:numPr>
          <w:ilvl w:val="0"/>
          <w:numId w:val="2"/>
        </w:numPr>
        <w:shd w:val="clear" w:color="auto" w:fill="auto"/>
        <w:tabs>
          <w:tab w:val="left" w:pos="999"/>
        </w:tabs>
        <w:spacing w:after="0"/>
        <w:ind w:firstLine="760"/>
        <w:jc w:val="both"/>
      </w:pPr>
      <w:proofErr w:type="gramStart"/>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w:t>
      </w:r>
      <w:r w:rsidR="0075195B">
        <w:t xml:space="preserve"> </w:t>
      </w:r>
      <w:r>
        <w:t>здоровья;</w:t>
      </w:r>
    </w:p>
    <w:p w:rsidR="00C506B7" w:rsidRDefault="00EB7BB0">
      <w:pPr>
        <w:pStyle w:val="21"/>
        <w:numPr>
          <w:ilvl w:val="0"/>
          <w:numId w:val="2"/>
        </w:numPr>
        <w:shd w:val="clear" w:color="auto" w:fill="auto"/>
        <w:tabs>
          <w:tab w:val="left" w:pos="999"/>
        </w:tabs>
        <w:spacing w:after="0"/>
        <w:ind w:firstLine="76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506B7" w:rsidRDefault="00EB7BB0">
      <w:pPr>
        <w:pStyle w:val="21"/>
        <w:numPr>
          <w:ilvl w:val="0"/>
          <w:numId w:val="2"/>
        </w:numPr>
        <w:shd w:val="clear" w:color="auto" w:fill="auto"/>
        <w:tabs>
          <w:tab w:val="left" w:pos="999"/>
        </w:tabs>
        <w:spacing w:after="0"/>
        <w:ind w:firstLine="760"/>
        <w:jc w:val="both"/>
      </w:pPr>
      <w:r>
        <w:t>в других случаях, предусмотренных Трудовым кодексом РФ, федеральными законами и иными нормативными правовыми актами Российской Федерации.</w:t>
      </w:r>
    </w:p>
    <w:p w:rsidR="00C506B7" w:rsidRDefault="00EB7BB0">
      <w:pPr>
        <w:pStyle w:val="21"/>
        <w:shd w:val="clear" w:color="auto" w:fill="auto"/>
        <w:spacing w:after="0"/>
        <w:ind w:firstLine="76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федеральными законами и иными нормативными правовыми актами РФ.</w:t>
      </w:r>
    </w:p>
    <w:p w:rsidR="00C506B7" w:rsidRDefault="00EB7BB0">
      <w:pPr>
        <w:pStyle w:val="21"/>
        <w:numPr>
          <w:ilvl w:val="1"/>
          <w:numId w:val="1"/>
        </w:numPr>
        <w:shd w:val="clear" w:color="auto" w:fill="auto"/>
        <w:tabs>
          <w:tab w:val="left" w:pos="1270"/>
        </w:tabs>
        <w:spacing w:after="0"/>
        <w:ind w:firstLine="760"/>
        <w:jc w:val="both"/>
      </w:pPr>
      <w:r>
        <w:t xml:space="preserve">Директор </w:t>
      </w:r>
      <w:r w:rsidR="00C726DC">
        <w:t>МКОУ Озерно-</w:t>
      </w:r>
      <w:proofErr w:type="spellStart"/>
      <w:r w:rsidR="00C726DC">
        <w:t>Кузнецовской</w:t>
      </w:r>
      <w:proofErr w:type="spellEnd"/>
      <w:r w:rsidR="00C726DC">
        <w:t xml:space="preserve"> СОШ</w:t>
      </w:r>
      <w:r w:rsidR="003257C3">
        <w:t xml:space="preserve"> </w:t>
      </w:r>
      <w:r>
        <w:t xml:space="preserve">и его администрация обязаны принимать все необходимые меры по обеспечению в </w:t>
      </w:r>
      <w:r w:rsidR="00C726DC">
        <w:t>МКОУ Озерно-</w:t>
      </w:r>
      <w:proofErr w:type="spellStart"/>
      <w:r w:rsidR="00C726DC">
        <w:t>Кузнецовской</w:t>
      </w:r>
      <w:proofErr w:type="spellEnd"/>
      <w:r w:rsidR="00C726DC">
        <w:t xml:space="preserve"> СОШ</w:t>
      </w:r>
      <w:r w:rsidR="003257C3">
        <w:t xml:space="preserve"> </w:t>
      </w:r>
      <w:r>
        <w:t xml:space="preserve">и на ее территории безопасных условий для жизни и </w:t>
      </w:r>
      <w:proofErr w:type="gramStart"/>
      <w:r>
        <w:t>здоровья</w:t>
      </w:r>
      <w:proofErr w:type="gramEnd"/>
      <w:r>
        <w:t xml:space="preserve"> обучающихся во время их нахождения в помещениях и на территории</w:t>
      </w:r>
      <w:r w:rsidR="003257C3">
        <w:t xml:space="preserve"> </w:t>
      </w:r>
      <w:r w:rsidR="00C726DC">
        <w:t>МКОУ Озерно-</w:t>
      </w:r>
      <w:proofErr w:type="spellStart"/>
      <w:r w:rsidR="00C726DC">
        <w:t>Кузнецовской</w:t>
      </w:r>
      <w:proofErr w:type="spellEnd"/>
      <w:r w:rsidR="00C726DC">
        <w:t xml:space="preserve"> СОШ</w:t>
      </w:r>
      <w:r>
        <w:t xml:space="preserve">, а также за пределами ее территории во время участия в мероприятиях, проводимых </w:t>
      </w:r>
      <w:r w:rsidR="00C726DC">
        <w:t>МКОУ Озерно-</w:t>
      </w:r>
      <w:proofErr w:type="spellStart"/>
      <w:r w:rsidR="00C726DC">
        <w:t>Кузнецовской</w:t>
      </w:r>
      <w:proofErr w:type="spellEnd"/>
      <w:r w:rsidR="00C726DC">
        <w:t xml:space="preserve"> СОШ</w:t>
      </w:r>
      <w:r w:rsidR="003257C3">
        <w:t xml:space="preserve"> </w:t>
      </w:r>
      <w:r>
        <w:t>или с ее участием.</w:t>
      </w:r>
    </w:p>
    <w:p w:rsidR="00C506B7" w:rsidRDefault="00EB7BB0">
      <w:pPr>
        <w:pStyle w:val="13"/>
        <w:keepNext/>
        <w:keepLines/>
        <w:numPr>
          <w:ilvl w:val="0"/>
          <w:numId w:val="1"/>
        </w:numPr>
        <w:shd w:val="clear" w:color="auto" w:fill="auto"/>
        <w:tabs>
          <w:tab w:val="left" w:pos="3373"/>
        </w:tabs>
        <w:ind w:left="3060"/>
      </w:pPr>
      <w:bookmarkStart w:id="4" w:name="bookmark4"/>
      <w:r>
        <w:lastRenderedPageBreak/>
        <w:t>Права и обязанности работников</w:t>
      </w:r>
      <w:bookmarkEnd w:id="4"/>
    </w:p>
    <w:p w:rsidR="00C506B7" w:rsidRDefault="00EB7BB0">
      <w:pPr>
        <w:pStyle w:val="21"/>
        <w:numPr>
          <w:ilvl w:val="1"/>
          <w:numId w:val="1"/>
        </w:numPr>
        <w:shd w:val="clear" w:color="auto" w:fill="auto"/>
        <w:tabs>
          <w:tab w:val="left" w:pos="1270"/>
        </w:tabs>
        <w:spacing w:after="0"/>
        <w:ind w:firstLine="760"/>
        <w:jc w:val="both"/>
      </w:pPr>
      <w:r>
        <w:t>Работник имеет право:</w:t>
      </w:r>
    </w:p>
    <w:p w:rsidR="00C506B7" w:rsidRDefault="00EB7BB0">
      <w:pPr>
        <w:pStyle w:val="21"/>
        <w:numPr>
          <w:ilvl w:val="0"/>
          <w:numId w:val="2"/>
        </w:numPr>
        <w:shd w:val="clear" w:color="auto" w:fill="auto"/>
        <w:tabs>
          <w:tab w:val="left" w:pos="999"/>
        </w:tabs>
        <w:spacing w:after="0"/>
        <w:ind w:firstLine="760"/>
        <w:jc w:val="both"/>
      </w:pPr>
      <w:r>
        <w:t>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C506B7" w:rsidRDefault="00EB7BB0">
      <w:pPr>
        <w:pStyle w:val="21"/>
        <w:numPr>
          <w:ilvl w:val="0"/>
          <w:numId w:val="2"/>
        </w:numPr>
        <w:shd w:val="clear" w:color="auto" w:fill="auto"/>
        <w:tabs>
          <w:tab w:val="left" w:pos="999"/>
        </w:tabs>
        <w:spacing w:after="0"/>
        <w:ind w:firstLine="760"/>
        <w:jc w:val="both"/>
      </w:pPr>
      <w:r>
        <w:t>предоставление ему работы, обусловленной трудовым договором;</w:t>
      </w:r>
    </w:p>
    <w:p w:rsidR="00C506B7" w:rsidRDefault="00EB7BB0">
      <w:pPr>
        <w:pStyle w:val="21"/>
        <w:numPr>
          <w:ilvl w:val="0"/>
          <w:numId w:val="2"/>
        </w:numPr>
        <w:shd w:val="clear" w:color="auto" w:fill="auto"/>
        <w:tabs>
          <w:tab w:val="left" w:pos="999"/>
        </w:tabs>
        <w:spacing w:after="0"/>
        <w:ind w:firstLine="760"/>
        <w:jc w:val="both"/>
      </w:pPr>
      <w: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C506B7" w:rsidRDefault="00EB7BB0">
      <w:pPr>
        <w:pStyle w:val="21"/>
        <w:numPr>
          <w:ilvl w:val="0"/>
          <w:numId w:val="2"/>
        </w:numPr>
        <w:shd w:val="clear" w:color="auto" w:fill="auto"/>
        <w:tabs>
          <w:tab w:val="left" w:pos="999"/>
        </w:tabs>
        <w:spacing w:after="0"/>
        <w:ind w:firstLine="76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06B7" w:rsidRDefault="00EB7BB0">
      <w:pPr>
        <w:pStyle w:val="21"/>
        <w:numPr>
          <w:ilvl w:val="0"/>
          <w:numId w:val="2"/>
        </w:numPr>
        <w:shd w:val="clear" w:color="auto" w:fill="auto"/>
        <w:tabs>
          <w:tab w:val="left" w:pos="999"/>
        </w:tabs>
        <w:spacing w:after="0"/>
        <w:ind w:firstLine="76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506B7" w:rsidRDefault="00EB7BB0">
      <w:pPr>
        <w:pStyle w:val="21"/>
        <w:numPr>
          <w:ilvl w:val="0"/>
          <w:numId w:val="2"/>
        </w:numPr>
        <w:shd w:val="clear" w:color="auto" w:fill="auto"/>
        <w:tabs>
          <w:tab w:val="left" w:pos="999"/>
        </w:tabs>
        <w:spacing w:after="0"/>
        <w:ind w:firstLine="760"/>
        <w:jc w:val="both"/>
      </w:pPr>
      <w: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C506B7" w:rsidRDefault="00EB7BB0">
      <w:pPr>
        <w:pStyle w:val="21"/>
        <w:numPr>
          <w:ilvl w:val="0"/>
          <w:numId w:val="2"/>
        </w:numPr>
        <w:shd w:val="clear" w:color="auto" w:fill="auto"/>
        <w:tabs>
          <w:tab w:val="left" w:pos="988"/>
        </w:tabs>
        <w:spacing w:after="0"/>
        <w:ind w:firstLine="760"/>
        <w:jc w:val="both"/>
      </w:pPr>
      <w:r>
        <w:t>подготовку и дополнительное профессиональное образование в порядке, установленном Трудовым кодексом РФ, иными федеральными законами;</w:t>
      </w:r>
    </w:p>
    <w:p w:rsidR="00C506B7" w:rsidRDefault="00EB7BB0">
      <w:pPr>
        <w:pStyle w:val="21"/>
        <w:numPr>
          <w:ilvl w:val="0"/>
          <w:numId w:val="2"/>
        </w:numPr>
        <w:shd w:val="clear" w:color="auto" w:fill="auto"/>
        <w:tabs>
          <w:tab w:val="left" w:pos="988"/>
        </w:tabs>
        <w:spacing w:after="0"/>
        <w:ind w:firstLine="76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506B7" w:rsidRDefault="00EB7BB0">
      <w:pPr>
        <w:pStyle w:val="21"/>
        <w:numPr>
          <w:ilvl w:val="0"/>
          <w:numId w:val="2"/>
        </w:numPr>
        <w:shd w:val="clear" w:color="auto" w:fill="auto"/>
        <w:tabs>
          <w:tab w:val="left" w:pos="988"/>
        </w:tabs>
        <w:spacing w:after="0"/>
        <w:ind w:firstLine="760"/>
        <w:jc w:val="both"/>
      </w:pPr>
      <w:r>
        <w:t>участие в управлении организацией в предусмотренных Трудовым кодексом РФ, иными федеральными законами и коллективным договором;</w:t>
      </w:r>
    </w:p>
    <w:p w:rsidR="00C506B7" w:rsidRDefault="00EB7BB0">
      <w:pPr>
        <w:pStyle w:val="21"/>
        <w:numPr>
          <w:ilvl w:val="0"/>
          <w:numId w:val="2"/>
        </w:numPr>
        <w:shd w:val="clear" w:color="auto" w:fill="auto"/>
        <w:tabs>
          <w:tab w:val="left" w:pos="988"/>
        </w:tabs>
        <w:spacing w:after="0"/>
        <w:ind w:firstLine="76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506B7" w:rsidRDefault="00EB7BB0">
      <w:pPr>
        <w:pStyle w:val="21"/>
        <w:numPr>
          <w:ilvl w:val="0"/>
          <w:numId w:val="2"/>
        </w:numPr>
        <w:shd w:val="clear" w:color="auto" w:fill="auto"/>
        <w:tabs>
          <w:tab w:val="left" w:pos="988"/>
        </w:tabs>
        <w:spacing w:after="0"/>
        <w:ind w:firstLine="760"/>
        <w:jc w:val="both"/>
      </w:pPr>
      <w:r>
        <w:t>защиту своих трудовых прав, свобод и законных интересов всеми не запрещенными законом способами;</w:t>
      </w:r>
    </w:p>
    <w:p w:rsidR="00C506B7" w:rsidRDefault="00EB7BB0">
      <w:pPr>
        <w:pStyle w:val="21"/>
        <w:numPr>
          <w:ilvl w:val="0"/>
          <w:numId w:val="2"/>
        </w:numPr>
        <w:shd w:val="clear" w:color="auto" w:fill="auto"/>
        <w:tabs>
          <w:tab w:val="left" w:pos="988"/>
        </w:tabs>
        <w:spacing w:after="0"/>
        <w:ind w:firstLine="760"/>
        <w:jc w:val="both"/>
      </w:pPr>
      <w: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C506B7" w:rsidRDefault="00EB7BB0">
      <w:pPr>
        <w:pStyle w:val="21"/>
        <w:numPr>
          <w:ilvl w:val="0"/>
          <w:numId w:val="2"/>
        </w:numPr>
        <w:shd w:val="clear" w:color="auto" w:fill="auto"/>
        <w:tabs>
          <w:tab w:val="left" w:pos="988"/>
        </w:tabs>
        <w:spacing w:after="0"/>
        <w:ind w:firstLine="760"/>
        <w:jc w:val="both"/>
      </w:pPr>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C506B7" w:rsidRDefault="00EB7BB0">
      <w:pPr>
        <w:pStyle w:val="21"/>
        <w:numPr>
          <w:ilvl w:val="0"/>
          <w:numId w:val="2"/>
        </w:numPr>
        <w:shd w:val="clear" w:color="auto" w:fill="auto"/>
        <w:tabs>
          <w:tab w:val="left" w:pos="988"/>
        </w:tabs>
        <w:spacing w:after="0"/>
        <w:ind w:firstLine="760"/>
        <w:jc w:val="both"/>
      </w:pPr>
      <w:r>
        <w:t>обязательное социальное страхование в случаях, предусмотренных федеральными законами;</w:t>
      </w:r>
    </w:p>
    <w:p w:rsidR="00C506B7" w:rsidRDefault="00EB7BB0">
      <w:pPr>
        <w:pStyle w:val="21"/>
        <w:numPr>
          <w:ilvl w:val="0"/>
          <w:numId w:val="2"/>
        </w:numPr>
        <w:shd w:val="clear" w:color="auto" w:fill="auto"/>
        <w:tabs>
          <w:tab w:val="left" w:pos="988"/>
        </w:tabs>
        <w:spacing w:after="0"/>
        <w:ind w:firstLine="760"/>
        <w:jc w:val="both"/>
      </w:pPr>
      <w:r>
        <w:t>реализацию иных прав, предусмотренных в трудовом законодательстве.</w:t>
      </w:r>
    </w:p>
    <w:p w:rsidR="00C506B7" w:rsidRDefault="00EB7BB0">
      <w:pPr>
        <w:pStyle w:val="21"/>
        <w:numPr>
          <w:ilvl w:val="1"/>
          <w:numId w:val="1"/>
        </w:numPr>
        <w:shd w:val="clear" w:color="auto" w:fill="auto"/>
        <w:tabs>
          <w:tab w:val="left" w:pos="1272"/>
        </w:tabs>
        <w:spacing w:after="0"/>
        <w:ind w:firstLine="760"/>
        <w:jc w:val="both"/>
      </w:pPr>
      <w:r>
        <w:t>Работник обязан:</w:t>
      </w:r>
    </w:p>
    <w:p w:rsidR="00C506B7" w:rsidRDefault="00EB7BB0">
      <w:pPr>
        <w:pStyle w:val="21"/>
        <w:numPr>
          <w:ilvl w:val="0"/>
          <w:numId w:val="2"/>
        </w:numPr>
        <w:shd w:val="clear" w:color="auto" w:fill="auto"/>
        <w:tabs>
          <w:tab w:val="left" w:pos="988"/>
        </w:tabs>
        <w:spacing w:after="0"/>
        <w:ind w:firstLine="760"/>
        <w:jc w:val="both"/>
      </w:pPr>
      <w:r>
        <w:t>добросовестно исполнять свои трудовые обязанности, возложенные на него</w:t>
      </w:r>
      <w:r w:rsidR="003257C3">
        <w:t xml:space="preserve"> </w:t>
      </w:r>
      <w:r>
        <w:t>трудовым договором, должностной инструкцией и иными документами, регламентирующими деятельность Работника;</w:t>
      </w:r>
    </w:p>
    <w:p w:rsidR="00C506B7" w:rsidRDefault="00EB7BB0">
      <w:pPr>
        <w:pStyle w:val="21"/>
        <w:numPr>
          <w:ilvl w:val="0"/>
          <w:numId w:val="2"/>
        </w:numPr>
        <w:shd w:val="clear" w:color="auto" w:fill="auto"/>
        <w:tabs>
          <w:tab w:val="left" w:pos="988"/>
        </w:tabs>
        <w:spacing w:after="0"/>
        <w:ind w:firstLine="760"/>
        <w:jc w:val="both"/>
      </w:pPr>
      <w:r>
        <w:t>качественно и своевременно выполнять поручения, распоряжения, задания и указания своего непосредственного руководителя;</w:t>
      </w:r>
    </w:p>
    <w:p w:rsidR="00C506B7" w:rsidRDefault="00EB7BB0">
      <w:pPr>
        <w:pStyle w:val="21"/>
        <w:numPr>
          <w:ilvl w:val="0"/>
          <w:numId w:val="2"/>
        </w:numPr>
        <w:shd w:val="clear" w:color="auto" w:fill="auto"/>
        <w:tabs>
          <w:tab w:val="left" w:pos="988"/>
        </w:tabs>
        <w:spacing w:after="0"/>
        <w:ind w:firstLine="760"/>
        <w:jc w:val="both"/>
      </w:pPr>
      <w:r>
        <w:t>соблюдать настоящие Правила;</w:t>
      </w:r>
    </w:p>
    <w:p w:rsidR="00C506B7" w:rsidRDefault="00EB7BB0">
      <w:pPr>
        <w:pStyle w:val="21"/>
        <w:numPr>
          <w:ilvl w:val="0"/>
          <w:numId w:val="2"/>
        </w:numPr>
        <w:shd w:val="clear" w:color="auto" w:fill="auto"/>
        <w:tabs>
          <w:tab w:val="left" w:pos="988"/>
        </w:tabs>
        <w:spacing w:after="0"/>
        <w:ind w:firstLine="760"/>
        <w:jc w:val="both"/>
      </w:pPr>
      <w:r>
        <w:t>соблюдать трудовую дисциплину;</w:t>
      </w:r>
    </w:p>
    <w:p w:rsidR="00C506B7" w:rsidRDefault="00EB7BB0">
      <w:pPr>
        <w:pStyle w:val="21"/>
        <w:numPr>
          <w:ilvl w:val="0"/>
          <w:numId w:val="2"/>
        </w:numPr>
        <w:shd w:val="clear" w:color="auto" w:fill="auto"/>
        <w:tabs>
          <w:tab w:val="left" w:pos="988"/>
        </w:tabs>
        <w:spacing w:after="0"/>
        <w:ind w:firstLine="760"/>
        <w:jc w:val="both"/>
      </w:pPr>
      <w:r>
        <w:t>выполнять установленные нормы труда;</w:t>
      </w:r>
    </w:p>
    <w:p w:rsidR="00C506B7" w:rsidRDefault="00EB7BB0">
      <w:pPr>
        <w:pStyle w:val="21"/>
        <w:numPr>
          <w:ilvl w:val="0"/>
          <w:numId w:val="2"/>
        </w:numPr>
        <w:shd w:val="clear" w:color="auto" w:fill="auto"/>
        <w:tabs>
          <w:tab w:val="left" w:pos="988"/>
        </w:tabs>
        <w:spacing w:after="0"/>
        <w:ind w:firstLine="760"/>
        <w:jc w:val="both"/>
      </w:pPr>
      <w:r>
        <w:t xml:space="preserve">проходить обучение безопасным методам и приемам выполнения работ, и оказанию первой помощи пострадавшим на производстве, инструктаж по охране труда, </w:t>
      </w:r>
      <w:r>
        <w:lastRenderedPageBreak/>
        <w:t>стажировку на рабочем месте, проверку знания требований охраны труда;</w:t>
      </w:r>
    </w:p>
    <w:p w:rsidR="00C506B7" w:rsidRDefault="00EB7BB0">
      <w:pPr>
        <w:pStyle w:val="21"/>
        <w:numPr>
          <w:ilvl w:val="0"/>
          <w:numId w:val="2"/>
        </w:numPr>
        <w:shd w:val="clear" w:color="auto" w:fill="auto"/>
        <w:tabs>
          <w:tab w:val="left" w:pos="988"/>
        </w:tabs>
        <w:spacing w:after="0"/>
        <w:ind w:firstLine="760"/>
        <w:jc w:val="both"/>
      </w:pPr>
      <w: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C506B7" w:rsidRDefault="00EB7BB0">
      <w:pPr>
        <w:pStyle w:val="21"/>
        <w:numPr>
          <w:ilvl w:val="0"/>
          <w:numId w:val="2"/>
        </w:numPr>
        <w:shd w:val="clear" w:color="auto" w:fill="auto"/>
        <w:tabs>
          <w:tab w:val="left" w:pos="988"/>
        </w:tabs>
        <w:spacing w:after="0"/>
        <w:ind w:firstLine="760"/>
        <w:jc w:val="both"/>
      </w:pPr>
      <w:r>
        <w:t>соблюдать требования по охране труда и обеспечению безопасности труда;</w:t>
      </w:r>
    </w:p>
    <w:p w:rsidR="00C506B7" w:rsidRDefault="00EB7BB0">
      <w:pPr>
        <w:pStyle w:val="21"/>
        <w:numPr>
          <w:ilvl w:val="0"/>
          <w:numId w:val="2"/>
        </w:numPr>
        <w:shd w:val="clear" w:color="auto" w:fill="auto"/>
        <w:tabs>
          <w:tab w:val="left" w:pos="988"/>
        </w:tabs>
        <w:spacing w:after="0"/>
        <w:ind w:firstLine="76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506B7" w:rsidRDefault="00EB7BB0">
      <w:pPr>
        <w:pStyle w:val="21"/>
        <w:numPr>
          <w:ilvl w:val="0"/>
          <w:numId w:val="2"/>
        </w:numPr>
        <w:shd w:val="clear" w:color="auto" w:fill="auto"/>
        <w:tabs>
          <w:tab w:val="left" w:pos="988"/>
        </w:tabs>
        <w:spacing w:after="0"/>
        <w:ind w:firstLine="760"/>
        <w:jc w:val="both"/>
      </w:pPr>
      <w:r>
        <w:t>способствовать созданию благоприятной деловой атмосферы в коллективе;</w:t>
      </w:r>
    </w:p>
    <w:p w:rsidR="00C506B7" w:rsidRDefault="00EB7BB0">
      <w:pPr>
        <w:pStyle w:val="21"/>
        <w:numPr>
          <w:ilvl w:val="0"/>
          <w:numId w:val="2"/>
        </w:numPr>
        <w:shd w:val="clear" w:color="auto" w:fill="auto"/>
        <w:tabs>
          <w:tab w:val="left" w:pos="988"/>
        </w:tabs>
        <w:spacing w:after="0"/>
        <w:ind w:firstLine="760"/>
        <w:jc w:val="both"/>
      </w:pPr>
      <w: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506B7" w:rsidRDefault="00EB7BB0">
      <w:pPr>
        <w:pStyle w:val="21"/>
        <w:numPr>
          <w:ilvl w:val="0"/>
          <w:numId w:val="2"/>
        </w:numPr>
        <w:shd w:val="clear" w:color="auto" w:fill="auto"/>
        <w:tabs>
          <w:tab w:val="left" w:pos="1057"/>
        </w:tabs>
        <w:spacing w:after="0"/>
        <w:ind w:firstLine="760"/>
        <w:jc w:val="both"/>
      </w:pPr>
      <w:r>
        <w:t>поддерживать свое рабочее место, оборудование и приспособления в исправном состоянии, порядке и чистоте;</w:t>
      </w:r>
    </w:p>
    <w:p w:rsidR="00C506B7" w:rsidRDefault="00EB7BB0">
      <w:pPr>
        <w:pStyle w:val="21"/>
        <w:numPr>
          <w:ilvl w:val="0"/>
          <w:numId w:val="2"/>
        </w:numPr>
        <w:shd w:val="clear" w:color="auto" w:fill="auto"/>
        <w:tabs>
          <w:tab w:val="left" w:pos="1057"/>
        </w:tabs>
        <w:spacing w:after="0"/>
        <w:ind w:firstLine="760"/>
        <w:jc w:val="both"/>
      </w:pPr>
      <w:r>
        <w:t>соблюдать установленный Работодателем порядок хранения документов, материальных и денежных ценностей;</w:t>
      </w:r>
    </w:p>
    <w:p w:rsidR="00C506B7" w:rsidRDefault="00EB7BB0">
      <w:pPr>
        <w:pStyle w:val="21"/>
        <w:numPr>
          <w:ilvl w:val="0"/>
          <w:numId w:val="2"/>
        </w:numPr>
        <w:shd w:val="clear" w:color="auto" w:fill="auto"/>
        <w:tabs>
          <w:tab w:val="left" w:pos="1057"/>
        </w:tabs>
        <w:spacing w:after="0"/>
        <w:ind w:firstLine="760"/>
        <w:jc w:val="both"/>
      </w:pPr>
      <w: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w:t>
      </w:r>
    </w:p>
    <w:p w:rsidR="00C506B7" w:rsidRDefault="00EB7BB0">
      <w:pPr>
        <w:pStyle w:val="21"/>
        <w:numPr>
          <w:ilvl w:val="0"/>
          <w:numId w:val="2"/>
        </w:numPr>
        <w:shd w:val="clear" w:color="auto" w:fill="auto"/>
        <w:tabs>
          <w:tab w:val="left" w:pos="1057"/>
        </w:tabs>
        <w:spacing w:after="0"/>
        <w:ind w:firstLine="760"/>
        <w:jc w:val="both"/>
      </w:pPr>
      <w: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C506B7" w:rsidRDefault="00EB7BB0">
      <w:pPr>
        <w:pStyle w:val="21"/>
        <w:numPr>
          <w:ilvl w:val="0"/>
          <w:numId w:val="2"/>
        </w:numPr>
        <w:shd w:val="clear" w:color="auto" w:fill="auto"/>
        <w:tabs>
          <w:tab w:val="left" w:pos="1057"/>
        </w:tabs>
        <w:spacing w:after="0"/>
        <w:ind w:firstLine="760"/>
        <w:jc w:val="both"/>
      </w:pPr>
      <w:r>
        <w:t>соблюдать установленные Работодателем требования:</w:t>
      </w:r>
    </w:p>
    <w:p w:rsidR="00C506B7" w:rsidRDefault="00EB7BB0">
      <w:pPr>
        <w:pStyle w:val="21"/>
        <w:shd w:val="clear" w:color="auto" w:fill="auto"/>
        <w:tabs>
          <w:tab w:val="left" w:pos="1057"/>
        </w:tabs>
        <w:spacing w:after="0"/>
        <w:ind w:firstLine="760"/>
        <w:jc w:val="both"/>
      </w:pPr>
      <w:r>
        <w:t>а)</w:t>
      </w:r>
      <w:r>
        <w:tab/>
        <w:t>не использовать в личных целях инструменты, приспособления, технику и оборудование Работодателя;</w:t>
      </w:r>
    </w:p>
    <w:p w:rsidR="00C506B7" w:rsidRDefault="00EB7BB0">
      <w:pPr>
        <w:pStyle w:val="21"/>
        <w:shd w:val="clear" w:color="auto" w:fill="auto"/>
        <w:tabs>
          <w:tab w:val="left" w:pos="1066"/>
        </w:tabs>
        <w:spacing w:after="0"/>
        <w:ind w:firstLine="760"/>
        <w:jc w:val="both"/>
      </w:pPr>
      <w:r>
        <w:t>б)</w:t>
      </w:r>
      <w:r>
        <w:tab/>
        <w:t>не использовать рабочее время для решения вопросов, не обусловленных трудовыми отношениями с Работодателем;</w:t>
      </w:r>
    </w:p>
    <w:p w:rsidR="00C506B7" w:rsidRDefault="00EB7BB0">
      <w:pPr>
        <w:pStyle w:val="21"/>
        <w:shd w:val="clear" w:color="auto" w:fill="auto"/>
        <w:tabs>
          <w:tab w:val="left" w:pos="1102"/>
        </w:tabs>
        <w:spacing w:after="0"/>
        <w:ind w:firstLine="760"/>
        <w:jc w:val="both"/>
      </w:pPr>
      <w:r>
        <w:t>в)</w:t>
      </w:r>
      <w:r>
        <w:tab/>
        <w:t>не курить в помещениях</w:t>
      </w:r>
      <w:r w:rsidR="003257C3">
        <w:t xml:space="preserve"> </w:t>
      </w:r>
      <w:r w:rsidR="00C726DC">
        <w:t xml:space="preserve">МКОУ </w:t>
      </w:r>
      <w:proofErr w:type="gramStart"/>
      <w:r w:rsidR="00C726DC">
        <w:t>Озерно-</w:t>
      </w:r>
      <w:proofErr w:type="spellStart"/>
      <w:r w:rsidR="00C726DC">
        <w:t>Кузнецовской</w:t>
      </w:r>
      <w:proofErr w:type="spellEnd"/>
      <w:proofErr w:type="gramEnd"/>
      <w:r w:rsidR="00C726DC">
        <w:t xml:space="preserve"> СОШ</w:t>
      </w:r>
      <w:r>
        <w:t>;</w:t>
      </w:r>
    </w:p>
    <w:p w:rsidR="00C506B7" w:rsidRDefault="00EB7BB0">
      <w:pPr>
        <w:pStyle w:val="21"/>
        <w:shd w:val="clear" w:color="auto" w:fill="auto"/>
        <w:tabs>
          <w:tab w:val="left" w:pos="1062"/>
        </w:tabs>
        <w:spacing w:after="0"/>
        <w:ind w:firstLine="760"/>
        <w:jc w:val="both"/>
      </w:pPr>
      <w:r>
        <w:t>г)</w:t>
      </w:r>
      <w:r>
        <w:tab/>
        <w:t>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C506B7" w:rsidRDefault="00EB7BB0">
      <w:pPr>
        <w:pStyle w:val="21"/>
        <w:shd w:val="clear" w:color="auto" w:fill="auto"/>
        <w:tabs>
          <w:tab w:val="left" w:pos="1076"/>
        </w:tabs>
        <w:spacing w:after="0"/>
        <w:ind w:firstLine="760"/>
        <w:jc w:val="both"/>
      </w:pPr>
      <w:r>
        <w:t>д)</w:t>
      </w:r>
      <w:r>
        <w:tab/>
        <w:t>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p>
    <w:p w:rsidR="00C506B7" w:rsidRDefault="00EB7BB0">
      <w:pPr>
        <w:pStyle w:val="21"/>
        <w:numPr>
          <w:ilvl w:val="0"/>
          <w:numId w:val="2"/>
        </w:numPr>
        <w:shd w:val="clear" w:color="auto" w:fill="auto"/>
        <w:tabs>
          <w:tab w:val="left" w:pos="1057"/>
        </w:tabs>
        <w:spacing w:after="0"/>
        <w:ind w:firstLine="760"/>
        <w:jc w:val="both"/>
      </w:pPr>
      <w:r>
        <w:t>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C506B7" w:rsidRDefault="00EB7BB0">
      <w:pPr>
        <w:pStyle w:val="21"/>
        <w:numPr>
          <w:ilvl w:val="0"/>
          <w:numId w:val="2"/>
        </w:numPr>
        <w:shd w:val="clear" w:color="auto" w:fill="auto"/>
        <w:tabs>
          <w:tab w:val="left" w:pos="1057"/>
        </w:tabs>
        <w:spacing w:after="0"/>
        <w:ind w:firstLine="760"/>
        <w:jc w:val="both"/>
      </w:pPr>
      <w:r>
        <w:t>пресекать поведение обучающихся, связанное с проявлением насилия и дискриминации по какому бы то ни было признаку в отношении других обучающихся, работников и иных лиц.</w:t>
      </w:r>
    </w:p>
    <w:p w:rsidR="00C506B7" w:rsidRDefault="00EB7BB0">
      <w:pPr>
        <w:pStyle w:val="21"/>
        <w:shd w:val="clear" w:color="auto" w:fill="auto"/>
        <w:spacing w:after="0"/>
        <w:ind w:firstLine="760"/>
        <w:jc w:val="both"/>
      </w:pPr>
      <w:r>
        <w:t xml:space="preserve">Работнику запрещается проявление </w:t>
      </w:r>
      <w:proofErr w:type="gramStart"/>
      <w:r>
        <w:t>насилия</w:t>
      </w:r>
      <w:proofErr w:type="gramEnd"/>
      <w:r>
        <w:t xml:space="preserve"> и дискриминации по какому бы то ни было признаку в отношении обучающихся, их родителей, других работников и иных лиц.</w:t>
      </w:r>
    </w:p>
    <w:p w:rsidR="00C506B7" w:rsidRDefault="00EB7BB0">
      <w:pPr>
        <w:pStyle w:val="21"/>
        <w:shd w:val="clear" w:color="auto" w:fill="auto"/>
        <w:spacing w:after="0"/>
        <w:ind w:firstLine="760"/>
        <w:jc w:val="both"/>
      </w:pPr>
      <w:proofErr w:type="gramStart"/>
      <w:r>
        <w:t xml:space="preserve">Насилием и дискриминацией считаются негативные, саркастические высказывания по поводу внешнего вида, умственных или иных способностей, манеры </w:t>
      </w:r>
      <w:r>
        <w:lastRenderedPageBreak/>
        <w:t>поведения или разговора, социального и иного статуса детей, крик, угрозы, оскорбления, высмеивания, навешивание ярлыков и унижения достоинства обучающихся; предвзятое или демонстративно негативное отношение к отдельным учащимся; необоснованные или чрезмерные, не соответствующих возрасту, требования и запреты, жесткая регламентация поведения;</w:t>
      </w:r>
      <w:proofErr w:type="gramEnd"/>
      <w:r>
        <w:t xml:space="preserve"> неоправданное занижение отметок или отрицательные оценки за действия, не относящиеся к процессу обучения, применение физического воздействия (шлепки, подзатыльники, удары рукой или каким-либо предметом (указкой, линейкой), </w:t>
      </w:r>
      <w:proofErr w:type="spellStart"/>
      <w:r>
        <w:t>толчки</w:t>
      </w:r>
      <w:proofErr w:type="gramStart"/>
      <w:r>
        <w:t>,п</w:t>
      </w:r>
      <w:proofErr w:type="gramEnd"/>
      <w:r>
        <w:t>остановка</w:t>
      </w:r>
      <w:proofErr w:type="spellEnd"/>
    </w:p>
    <w:p w:rsidR="00C506B7" w:rsidRDefault="00C726DC">
      <w:pPr>
        <w:pStyle w:val="21"/>
        <w:shd w:val="clear" w:color="auto" w:fill="auto"/>
        <w:spacing w:after="0"/>
        <w:ind w:firstLine="760"/>
        <w:jc w:val="both"/>
      </w:pPr>
      <w:proofErr w:type="spellStart"/>
      <w:r>
        <w:t>Д</w:t>
      </w:r>
      <w:r w:rsidR="00EB7BB0">
        <w:t>етейвугол</w:t>
      </w:r>
      <w:proofErr w:type="gramStart"/>
      <w:r w:rsidR="00EB7BB0">
        <w:t>,п</w:t>
      </w:r>
      <w:proofErr w:type="gramEnd"/>
      <w:r w:rsidR="00EB7BB0">
        <w:t>ринуждениеихоставатьсявнеудобнойпозет.д</w:t>
      </w:r>
      <w:proofErr w:type="spellEnd"/>
      <w:r w:rsidR="00EB7BB0">
        <w:t>.) в качестве наказания или как способ поддержания дисциплины; систематическая необоснованная критика ребенка, выводящая его из душевного равновесия; демонстрации власти, скрытое запугивание, шантаж, преднамеренная изоляция; подавление педагогом инициативы учеников; предвзятое отношение к ребенку в зависимости от его учебной успешности, социального статуса его родителей, принадлежности к той или иной детской</w:t>
      </w:r>
      <w:r w:rsidR="00FF6C5C">
        <w:t xml:space="preserve"> </w:t>
      </w:r>
      <w:r w:rsidR="00EB7BB0">
        <w:t>молодежной субкультуре, национальности, статусу инвалида или ОВЗ и т.д.</w:t>
      </w:r>
    </w:p>
    <w:p w:rsidR="00C506B7" w:rsidRDefault="00EB7BB0">
      <w:pPr>
        <w:pStyle w:val="21"/>
        <w:shd w:val="clear" w:color="auto" w:fill="auto"/>
        <w:spacing w:after="0"/>
        <w:ind w:firstLine="760"/>
        <w:jc w:val="both"/>
      </w:pPr>
      <w:r>
        <w:t>О факте ношения</w:t>
      </w:r>
      <w:r w:rsidR="00FF6C5C">
        <w:t xml:space="preserve"> </w:t>
      </w:r>
      <w:r>
        <w:t>педагогом и применения</w:t>
      </w:r>
      <w:r w:rsidR="00FF6C5C">
        <w:t xml:space="preserve"> </w:t>
      </w:r>
      <w:r>
        <w:t xml:space="preserve">им оружия; угрозе физической расправы; насильственных действий, повлекших необходимость оказания медицинской помощи; сексуального насилия; вымогательства, кражи, ограбления; хранения и распространения наркотиков администрация незамедлительно сообщает правоохранительным органам и в комитет по образованию </w:t>
      </w:r>
      <w:r w:rsidR="00C726DC">
        <w:t xml:space="preserve"> Угловского района.</w:t>
      </w:r>
    </w:p>
    <w:p w:rsidR="00C506B7" w:rsidRDefault="00EB7BB0">
      <w:pPr>
        <w:pStyle w:val="21"/>
        <w:numPr>
          <w:ilvl w:val="1"/>
          <w:numId w:val="1"/>
        </w:numPr>
        <w:shd w:val="clear" w:color="auto" w:fill="auto"/>
        <w:tabs>
          <w:tab w:val="left" w:pos="1273"/>
        </w:tabs>
        <w:spacing w:after="0"/>
        <w:ind w:firstLine="760"/>
        <w:jc w:val="both"/>
      </w:pPr>
      <w:r>
        <w:t>Трудовые обязанности и права работников конкретизируются в трудовых договорах и должностных инструкциях.</w:t>
      </w:r>
    </w:p>
    <w:p w:rsidR="00C506B7" w:rsidRDefault="00EB7BB0">
      <w:pPr>
        <w:pStyle w:val="13"/>
        <w:keepNext/>
        <w:keepLines/>
        <w:numPr>
          <w:ilvl w:val="0"/>
          <w:numId w:val="1"/>
        </w:numPr>
        <w:shd w:val="clear" w:color="auto" w:fill="auto"/>
        <w:tabs>
          <w:tab w:val="left" w:pos="3173"/>
        </w:tabs>
        <w:ind w:left="2860"/>
      </w:pPr>
      <w:bookmarkStart w:id="5" w:name="bookmark5"/>
      <w:r>
        <w:t>Рабочее время и его использование</w:t>
      </w:r>
      <w:bookmarkEnd w:id="5"/>
    </w:p>
    <w:p w:rsidR="00C506B7" w:rsidRDefault="00EB7BB0">
      <w:pPr>
        <w:pStyle w:val="21"/>
        <w:numPr>
          <w:ilvl w:val="1"/>
          <w:numId w:val="1"/>
        </w:numPr>
        <w:shd w:val="clear" w:color="auto" w:fill="auto"/>
        <w:tabs>
          <w:tab w:val="left" w:pos="1273"/>
        </w:tabs>
        <w:spacing w:after="0"/>
        <w:ind w:firstLine="760"/>
        <w:jc w:val="both"/>
      </w:pPr>
      <w:r>
        <w:t xml:space="preserve">Режим работы </w:t>
      </w:r>
      <w:r w:rsidR="008E494A">
        <w:t>МКОУ Озерно-</w:t>
      </w:r>
      <w:proofErr w:type="spellStart"/>
      <w:r w:rsidR="008E494A">
        <w:t>Кузнецовской</w:t>
      </w:r>
      <w:proofErr w:type="spellEnd"/>
      <w:r w:rsidR="008E494A">
        <w:t xml:space="preserve"> СОШ</w:t>
      </w:r>
      <w:r w:rsidR="003257C3">
        <w:t xml:space="preserve"> </w:t>
      </w:r>
      <w:r>
        <w:t>определяется Уставом, коллективным договором и обеспечивается соответствующими приказами (распоряжениями) директора</w:t>
      </w:r>
      <w:r w:rsidR="003257C3">
        <w:t xml:space="preserve"> </w:t>
      </w:r>
      <w:r w:rsidR="008E494A">
        <w:t>МКОУ Озерно-</w:t>
      </w:r>
      <w:proofErr w:type="spellStart"/>
      <w:r w:rsidR="008E494A">
        <w:t>Кузнецовской</w:t>
      </w:r>
      <w:proofErr w:type="spellEnd"/>
      <w:r w:rsidR="008E494A">
        <w:t xml:space="preserve"> СОШ</w:t>
      </w:r>
      <w:r>
        <w:t xml:space="preserve">. Для работников </w:t>
      </w:r>
      <w:r w:rsidR="008E494A">
        <w:t>МКОУ Озерно-</w:t>
      </w:r>
      <w:proofErr w:type="spellStart"/>
      <w:r w:rsidR="008E494A">
        <w:t>Кузнецовской</w:t>
      </w:r>
      <w:proofErr w:type="spellEnd"/>
      <w:r w:rsidR="008E494A">
        <w:t xml:space="preserve"> СОШ</w:t>
      </w:r>
      <w:r w:rsidR="00FF6C5C">
        <w:t xml:space="preserve"> </w:t>
      </w:r>
      <w:r>
        <w:t xml:space="preserve">устанавливается </w:t>
      </w:r>
      <w:r w:rsidR="00FF6C5C">
        <w:t>пятидневная</w:t>
      </w:r>
      <w:r>
        <w:t xml:space="preserve"> рабочая неделя с </w:t>
      </w:r>
      <w:r w:rsidR="00FF6C5C">
        <w:t xml:space="preserve">двумя </w:t>
      </w:r>
      <w:r>
        <w:t>выходным</w:t>
      </w:r>
      <w:r w:rsidR="00FF6C5C">
        <w:t>и днями</w:t>
      </w:r>
      <w:r>
        <w:t xml:space="preserve"> в </w:t>
      </w:r>
      <w:r w:rsidR="00FF6C5C">
        <w:t xml:space="preserve">субботу  и </w:t>
      </w:r>
      <w:r>
        <w:t>воскресенье.</w:t>
      </w:r>
    </w:p>
    <w:p w:rsidR="00C506B7" w:rsidRDefault="00EB7BB0">
      <w:pPr>
        <w:pStyle w:val="21"/>
        <w:shd w:val="clear" w:color="auto" w:fill="auto"/>
        <w:spacing w:after="0"/>
        <w:ind w:firstLine="760"/>
        <w:jc w:val="both"/>
      </w:pPr>
      <w:r>
        <w:t xml:space="preserve">Для отдельных работников в соответствии </w:t>
      </w:r>
      <w:proofErr w:type="gramStart"/>
      <w:r>
        <w:t>с</w:t>
      </w:r>
      <w:proofErr w:type="gramEnd"/>
      <w:r w:rsidR="00FF6C5C">
        <w:t xml:space="preserve"> </w:t>
      </w:r>
      <w:proofErr w:type="gramStart"/>
      <w:r>
        <w:t>индивидуальными</w:t>
      </w:r>
      <w:proofErr w:type="gramEnd"/>
      <w:r>
        <w:t xml:space="preserve"> графиком и планом работы воскресенье является рабочим днем, выходной день устанавливается для них в другой день недели согласно графику.</w:t>
      </w:r>
    </w:p>
    <w:p w:rsidR="00C506B7" w:rsidRDefault="00EB7BB0">
      <w:pPr>
        <w:pStyle w:val="21"/>
        <w:shd w:val="clear" w:color="auto" w:fill="auto"/>
        <w:spacing w:after="0"/>
        <w:ind w:firstLine="760"/>
        <w:jc w:val="both"/>
      </w:pPr>
      <w:r>
        <w:t xml:space="preserve">Для учащихся </w:t>
      </w:r>
      <w:r w:rsidR="008E494A">
        <w:t>МКОУ Озерно-</w:t>
      </w:r>
      <w:proofErr w:type="spellStart"/>
      <w:r w:rsidR="008E494A">
        <w:t>Кузнецовской</w:t>
      </w:r>
      <w:proofErr w:type="spellEnd"/>
      <w:r w:rsidR="008E494A">
        <w:t xml:space="preserve"> СОШ</w:t>
      </w:r>
      <w:r w:rsidR="003257C3">
        <w:t xml:space="preserve"> </w:t>
      </w:r>
      <w:r>
        <w:t xml:space="preserve">устанавливается </w:t>
      </w:r>
      <w:r w:rsidRPr="008E494A">
        <w:rPr>
          <w:color w:val="auto"/>
        </w:rPr>
        <w:t xml:space="preserve">шестидневная </w:t>
      </w:r>
      <w:r>
        <w:t xml:space="preserve">неделя. Время начала и окончания работы </w:t>
      </w:r>
      <w:r w:rsidR="008E494A">
        <w:t>МКОУ Озерно-</w:t>
      </w:r>
      <w:proofErr w:type="spellStart"/>
      <w:r w:rsidR="008E494A">
        <w:t>Кузнецовской</w:t>
      </w:r>
      <w:proofErr w:type="spellEnd"/>
      <w:r w:rsidR="008E494A">
        <w:t xml:space="preserve"> СОШ</w:t>
      </w:r>
      <w:r w:rsidR="003257C3">
        <w:t xml:space="preserve"> </w:t>
      </w:r>
      <w:r>
        <w:t xml:space="preserve">устанавливается в зависимости от количества смен приказом директора </w:t>
      </w:r>
      <w:r w:rsidR="008E494A">
        <w:t>МКОУ Озерно-</w:t>
      </w:r>
      <w:proofErr w:type="spellStart"/>
      <w:r w:rsidR="008E494A">
        <w:t>Кузнецовской</w:t>
      </w:r>
      <w:proofErr w:type="spellEnd"/>
      <w:r w:rsidR="008E494A">
        <w:t xml:space="preserve"> СОШ</w:t>
      </w:r>
      <w:r w:rsidR="003257C3">
        <w:t xml:space="preserve"> </w:t>
      </w:r>
      <w:r>
        <w:t>по согласованию с Учредителем (комитето</w:t>
      </w:r>
      <w:r w:rsidR="008E494A">
        <w:t>м по образованию Угловского района.</w:t>
      </w:r>
      <w:r>
        <w:t>)</w:t>
      </w:r>
    </w:p>
    <w:p w:rsidR="00C506B7" w:rsidRDefault="003257C3">
      <w:pPr>
        <w:pStyle w:val="21"/>
        <w:numPr>
          <w:ilvl w:val="1"/>
          <w:numId w:val="1"/>
        </w:numPr>
        <w:shd w:val="clear" w:color="auto" w:fill="auto"/>
        <w:tabs>
          <w:tab w:val="left" w:pos="1273"/>
        </w:tabs>
        <w:spacing w:after="0"/>
        <w:ind w:firstLine="760"/>
        <w:jc w:val="both"/>
      </w:pPr>
      <w:r>
        <w:t>График работы библиотеки</w:t>
      </w:r>
      <w:r w:rsidR="00EB7BB0">
        <w:t xml:space="preserve"> определяется директором </w:t>
      </w:r>
      <w:r w:rsidR="008E494A">
        <w:t>МКОУ Озерно-</w:t>
      </w:r>
      <w:proofErr w:type="spellStart"/>
      <w:r w:rsidR="008E494A">
        <w:t>Кузнецовской</w:t>
      </w:r>
      <w:proofErr w:type="spellEnd"/>
      <w:r w:rsidR="008E494A">
        <w:t xml:space="preserve"> СОШ</w:t>
      </w:r>
      <w:r>
        <w:t xml:space="preserve"> </w:t>
      </w:r>
      <w:r w:rsidR="00EB7BB0">
        <w:t>по согласованию с Управляющим советом.</w:t>
      </w:r>
    </w:p>
    <w:p w:rsidR="00C506B7" w:rsidRDefault="00EB7BB0">
      <w:pPr>
        <w:pStyle w:val="21"/>
        <w:numPr>
          <w:ilvl w:val="1"/>
          <w:numId w:val="1"/>
        </w:numPr>
        <w:shd w:val="clear" w:color="auto" w:fill="auto"/>
        <w:tabs>
          <w:tab w:val="left" w:pos="1273"/>
        </w:tabs>
        <w:spacing w:after="0"/>
        <w:ind w:firstLine="760"/>
        <w:jc w:val="both"/>
      </w:pPr>
      <w:r>
        <w:t xml:space="preserve">Рабочее время педагогических работников определяется учебным расписанием, графиком дежурств по </w:t>
      </w:r>
      <w:r w:rsidR="008E494A">
        <w:t>МКОУ Озерно-</w:t>
      </w:r>
      <w:proofErr w:type="spellStart"/>
      <w:r w:rsidR="008E494A">
        <w:t>Кузнецовской</w:t>
      </w:r>
      <w:proofErr w:type="spellEnd"/>
      <w:r w:rsidR="008E494A">
        <w:t xml:space="preserve"> СОШ</w:t>
      </w:r>
      <w:r w:rsidR="003257C3">
        <w:t xml:space="preserve"> </w:t>
      </w:r>
      <w:r>
        <w:t>и обязанностями, предусмотренными их должностной инструкцией, а также индивидуальными и планами учебной и воспитательной работы.</w:t>
      </w:r>
    </w:p>
    <w:p w:rsidR="00C506B7" w:rsidRDefault="00EB7BB0">
      <w:pPr>
        <w:pStyle w:val="21"/>
        <w:shd w:val="clear" w:color="auto" w:fill="auto"/>
        <w:spacing w:after="0"/>
        <w:ind w:firstLine="760"/>
        <w:jc w:val="both"/>
      </w:pPr>
      <w:r>
        <w:t xml:space="preserve">Администрация </w:t>
      </w:r>
      <w:r w:rsidR="008E494A">
        <w:t xml:space="preserve">МКОУ </w:t>
      </w:r>
      <w:proofErr w:type="gramStart"/>
      <w:r w:rsidR="008E494A">
        <w:t>Озерно-</w:t>
      </w:r>
      <w:proofErr w:type="spellStart"/>
      <w:r w:rsidR="008E494A">
        <w:t>Кузнецовской</w:t>
      </w:r>
      <w:proofErr w:type="spellEnd"/>
      <w:proofErr w:type="gramEnd"/>
      <w:r w:rsidR="008E494A">
        <w:t xml:space="preserve"> СОШ</w:t>
      </w:r>
      <w:r w:rsidR="003257C3">
        <w:t xml:space="preserve"> </w:t>
      </w:r>
      <w:r>
        <w:t>обязана организовать учет рабочего времени педагогических работников. Часы, свободные от уроков, дежурств, участия во внеурочных мероприятиях, предусмотренных планами учебной и воспитательной работы, заседаний Педагогического совета, родительских собраний, учитель вправе использовать по своему усмотрению.</w:t>
      </w:r>
    </w:p>
    <w:p w:rsidR="00C506B7" w:rsidRDefault="00EB7BB0">
      <w:pPr>
        <w:pStyle w:val="21"/>
        <w:shd w:val="clear" w:color="auto" w:fill="auto"/>
        <w:spacing w:after="0"/>
        <w:ind w:firstLine="760"/>
        <w:jc w:val="both"/>
      </w:pPr>
      <w:r>
        <w:t>Заработная плата педагогическому работнику устанавливается исходя из затрат рабочего времени в астрономических часах. В рабочее время педагога входят перерывы (перемены) между занятиями.</w:t>
      </w:r>
    </w:p>
    <w:p w:rsidR="00C506B7" w:rsidRDefault="00EB7BB0">
      <w:pPr>
        <w:pStyle w:val="21"/>
        <w:shd w:val="clear" w:color="auto" w:fill="auto"/>
        <w:spacing w:after="0"/>
        <w:ind w:firstLine="760"/>
        <w:jc w:val="both"/>
      </w:pPr>
      <w:r>
        <w:lastRenderedPageBreak/>
        <w:t>Продолжительность урока 40</w:t>
      </w:r>
      <w:r w:rsidR="00FF6C5C">
        <w:t xml:space="preserve"> </w:t>
      </w:r>
      <w:r>
        <w:t>мин.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C506B7" w:rsidRDefault="00EB7BB0">
      <w:pPr>
        <w:pStyle w:val="21"/>
        <w:numPr>
          <w:ilvl w:val="1"/>
          <w:numId w:val="1"/>
        </w:numPr>
        <w:shd w:val="clear" w:color="auto" w:fill="auto"/>
        <w:tabs>
          <w:tab w:val="left" w:pos="1273"/>
        </w:tabs>
        <w:spacing w:after="0"/>
        <w:ind w:firstLine="760"/>
        <w:jc w:val="both"/>
      </w:pPr>
      <w:r>
        <w:t>Администрация</w:t>
      </w:r>
      <w:r w:rsidR="003257C3">
        <w:t xml:space="preserve"> </w:t>
      </w:r>
      <w:r w:rsidR="008E494A">
        <w:t>МКОУ Озерно-</w:t>
      </w:r>
      <w:proofErr w:type="spellStart"/>
      <w:r w:rsidR="008E494A">
        <w:t>Кузнецовской</w:t>
      </w:r>
      <w:proofErr w:type="spellEnd"/>
      <w:r w:rsidR="008E494A">
        <w:t xml:space="preserve"> СОШ</w:t>
      </w:r>
      <w:r>
        <w:t>, если имеется возможность не нарушать требования, предъявляемые к организации учебного процесса, и нормы СанПиН предоставляет учителям исходя из нагрузки (не более 24часов) один свободный от занятий день в неделю для методической работы.</w:t>
      </w:r>
    </w:p>
    <w:p w:rsidR="00C506B7" w:rsidRDefault="00EB7BB0">
      <w:pPr>
        <w:pStyle w:val="21"/>
        <w:numPr>
          <w:ilvl w:val="1"/>
          <w:numId w:val="1"/>
        </w:numPr>
        <w:shd w:val="clear" w:color="auto" w:fill="auto"/>
        <w:tabs>
          <w:tab w:val="left" w:pos="1273"/>
        </w:tabs>
        <w:spacing w:after="0"/>
        <w:ind w:firstLine="760"/>
        <w:jc w:val="both"/>
      </w:pPr>
      <w:r>
        <w:t xml:space="preserve">Рабочий день учителя начинается за 20 мин до начала его первого урока. Урок начинается со звонком о его начале, прекращается со звонком, извещающим о его окончании. После начала урока и до его окончания </w:t>
      </w:r>
      <w:proofErr w:type="gramStart"/>
      <w:r>
        <w:t>учитель</w:t>
      </w:r>
      <w:proofErr w:type="gramEnd"/>
      <w:r>
        <w:t xml:space="preserve"> и учащиеся обязаны находиться в учебном помещении. Учитель не имеет права оставлять учащихся без надзора как в период учебных занятий, так на переменах.</w:t>
      </w:r>
    </w:p>
    <w:p w:rsidR="00C506B7" w:rsidRDefault="00EB7BB0">
      <w:pPr>
        <w:pStyle w:val="21"/>
        <w:numPr>
          <w:ilvl w:val="1"/>
          <w:numId w:val="1"/>
        </w:numPr>
        <w:shd w:val="clear" w:color="auto" w:fill="auto"/>
        <w:tabs>
          <w:tab w:val="left" w:pos="1274"/>
        </w:tabs>
        <w:spacing w:after="0"/>
        <w:ind w:firstLine="760"/>
        <w:jc w:val="both"/>
      </w:pPr>
      <w:r>
        <w:t xml:space="preserve">Учебная нагрузка на новый учебный год устанавливается до ухода педагога в летний отпуск по письменному соглашению между директором </w:t>
      </w:r>
      <w:r w:rsidR="008E494A">
        <w:t>МКОУ Озерно-</w:t>
      </w:r>
      <w:proofErr w:type="spellStart"/>
      <w:r w:rsidR="008E494A">
        <w:t>Кузнецовской</w:t>
      </w:r>
      <w:proofErr w:type="spellEnd"/>
      <w:r w:rsidR="008E494A">
        <w:t xml:space="preserve"> СОШ</w:t>
      </w:r>
      <w:r w:rsidR="003257C3">
        <w:t xml:space="preserve"> </w:t>
      </w:r>
      <w:r>
        <w:t xml:space="preserve">и педагогическим работником. </w:t>
      </w:r>
      <w:proofErr w:type="gramStart"/>
      <w:r>
        <w:t xml:space="preserve">При определении объема учебной нагрузки должна обеспечиваться преемственность классов, если это возможно по сложившимся в </w:t>
      </w:r>
      <w:r w:rsidR="008E494A">
        <w:t>МКОУ Озерно-</w:t>
      </w:r>
      <w:proofErr w:type="spellStart"/>
      <w:r w:rsidR="008E494A">
        <w:t>Кузнецовской</w:t>
      </w:r>
      <w:proofErr w:type="spellEnd"/>
      <w:r w:rsidR="008E494A">
        <w:t xml:space="preserve"> СОШ</w:t>
      </w:r>
      <w:r w:rsidR="003257C3">
        <w:t xml:space="preserve"> </w:t>
      </w:r>
      <w:r>
        <w:t>условиям труда.</w:t>
      </w:r>
      <w:proofErr w:type="gramEnd"/>
      <w:r>
        <w:t xml:space="preserve">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w:t>
      </w:r>
      <w:proofErr w:type="gramStart"/>
      <w:r>
        <w:t>ы-</w:t>
      </w:r>
      <w:proofErr w:type="gramEnd"/>
      <w:r>
        <w:t xml:space="preserve"> новостройки той же местности, а также других случаев, подпадающих под условия, предусмотренные ст. 74 ТК РФ).</w:t>
      </w:r>
    </w:p>
    <w:p w:rsidR="00C506B7" w:rsidRDefault="00EB7BB0">
      <w:pPr>
        <w:pStyle w:val="21"/>
        <w:numPr>
          <w:ilvl w:val="1"/>
          <w:numId w:val="1"/>
        </w:numPr>
        <w:shd w:val="clear" w:color="auto" w:fill="auto"/>
        <w:tabs>
          <w:tab w:val="left" w:pos="1274"/>
        </w:tabs>
        <w:spacing w:after="0"/>
        <w:ind w:firstLine="760"/>
        <w:jc w:val="both"/>
      </w:pPr>
      <w: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w:t>
      </w:r>
      <w:r w:rsidR="003257C3">
        <w:t xml:space="preserve"> МКОУ Озерно-</w:t>
      </w:r>
      <w:proofErr w:type="spellStart"/>
      <w:r w:rsidR="003257C3">
        <w:t>Кузнецовская</w:t>
      </w:r>
      <w:proofErr w:type="spellEnd"/>
      <w:r w:rsidR="008E494A">
        <w:t xml:space="preserve"> СОШ</w:t>
      </w:r>
      <w:r>
        <w:t xml:space="preserve">.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не </w:t>
      </w:r>
      <w:proofErr w:type="gramStart"/>
      <w:r>
        <w:t>позднее</w:t>
      </w:r>
      <w:proofErr w:type="gramEnd"/>
      <w:r>
        <w:t xml:space="preserve"> чем за один месяц до введения его в действие.</w:t>
      </w:r>
    </w:p>
    <w:p w:rsidR="00C506B7" w:rsidRDefault="00EB7BB0">
      <w:pPr>
        <w:pStyle w:val="21"/>
        <w:numPr>
          <w:ilvl w:val="1"/>
          <w:numId w:val="1"/>
        </w:numPr>
        <w:shd w:val="clear" w:color="auto" w:fill="auto"/>
        <w:tabs>
          <w:tab w:val="left" w:pos="1274"/>
        </w:tabs>
        <w:spacing w:after="0"/>
        <w:ind w:firstLine="760"/>
        <w:jc w:val="both"/>
      </w:pPr>
      <w:r>
        <w:t>Работа в праздничные и выходные дни запрещается. Привлечение отдельных работников</w:t>
      </w:r>
      <w:r w:rsidR="003257C3">
        <w:t xml:space="preserve"> МКОУ Озерно-</w:t>
      </w:r>
      <w:proofErr w:type="spellStart"/>
      <w:r w:rsidR="003257C3">
        <w:t>Кузнецовская</w:t>
      </w:r>
      <w:proofErr w:type="spellEnd"/>
      <w:r w:rsidR="008E494A">
        <w:t xml:space="preserve"> СОШ</w:t>
      </w:r>
      <w:r>
        <w:t xml:space="preserve"> (учителей, и др.) к дежурству и к некоторым видам работ в выходные и праздничные дни допускается в исключительных и заранее непредвиденных случаях, предусмотренных законодательством (ст. 113 ТК РФ), с их письменного согласия.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w:t>
      </w:r>
    </w:p>
    <w:p w:rsidR="00C506B7" w:rsidRDefault="00EB7BB0">
      <w:pPr>
        <w:pStyle w:val="21"/>
        <w:shd w:val="clear" w:color="auto" w:fill="auto"/>
        <w:spacing w:after="0"/>
        <w:ind w:firstLine="760"/>
        <w:jc w:val="both"/>
      </w:pPr>
      <w:r>
        <w:t>Дни отдыха за дежурство или работу в выходные и праздничные дни либо иная компенсация предоставляются в порядке, предусмотренном ТК РФ, или с согласия работника в каникулярное время, не совпадающее с очередным отпуском.</w:t>
      </w:r>
    </w:p>
    <w:p w:rsidR="00C506B7" w:rsidRDefault="00EB7BB0">
      <w:pPr>
        <w:pStyle w:val="21"/>
        <w:shd w:val="clear" w:color="auto" w:fill="auto"/>
        <w:spacing w:after="0"/>
        <w:ind w:firstLine="760"/>
        <w:jc w:val="both"/>
      </w:pPr>
      <w: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C506B7" w:rsidRDefault="00EB7BB0">
      <w:pPr>
        <w:pStyle w:val="21"/>
        <w:numPr>
          <w:ilvl w:val="1"/>
          <w:numId w:val="1"/>
        </w:numPr>
        <w:shd w:val="clear" w:color="auto" w:fill="auto"/>
        <w:tabs>
          <w:tab w:val="left" w:pos="1274"/>
        </w:tabs>
        <w:spacing w:after="0"/>
        <w:ind w:firstLine="760"/>
        <w:jc w:val="both"/>
      </w:pPr>
      <w:r>
        <w:t>Администрация привлекает педагогических работников к дежурству по</w:t>
      </w:r>
      <w:r w:rsidR="003257C3">
        <w:t xml:space="preserve"> МКОУ Озерно-</w:t>
      </w:r>
      <w:proofErr w:type="spellStart"/>
      <w:r w:rsidR="003257C3">
        <w:t>Кузнецовская</w:t>
      </w:r>
      <w:proofErr w:type="spellEnd"/>
      <w:r w:rsidR="003257C3">
        <w:t xml:space="preserve"> </w:t>
      </w:r>
      <w:r w:rsidR="008E494A">
        <w:t>СОШ</w:t>
      </w:r>
      <w:r>
        <w:t>. Дежурство начинается за 20 мин до начала уроков (занятий) и продолжается 20 мин после окончания уроков (занятий) дежурного педагога. График дежурств составляется на учебный период (четверть) и утверждается директором</w:t>
      </w:r>
      <w:r w:rsidR="003257C3">
        <w:t xml:space="preserve"> МКОУ Озерно-</w:t>
      </w:r>
      <w:proofErr w:type="spellStart"/>
      <w:r w:rsidR="003257C3">
        <w:t>Кузнецовская</w:t>
      </w:r>
      <w:proofErr w:type="spellEnd"/>
      <w:r w:rsidR="003257C3">
        <w:t xml:space="preserve"> </w:t>
      </w:r>
      <w:r w:rsidR="008E494A">
        <w:t>СОШ</w:t>
      </w:r>
      <w:r>
        <w:t>.</w:t>
      </w:r>
    </w:p>
    <w:p w:rsidR="00C506B7" w:rsidRDefault="00EB7BB0">
      <w:pPr>
        <w:pStyle w:val="21"/>
        <w:numPr>
          <w:ilvl w:val="1"/>
          <w:numId w:val="1"/>
        </w:numPr>
        <w:shd w:val="clear" w:color="auto" w:fill="auto"/>
        <w:tabs>
          <w:tab w:val="left" w:pos="1359"/>
        </w:tabs>
        <w:spacing w:after="0"/>
        <w:ind w:firstLine="760"/>
        <w:jc w:val="both"/>
      </w:pPr>
      <w:r>
        <w:t xml:space="preserve">Время каникул, не совпадающее с очередным отпуском, является рабочим временем педагогических работников. В эти периоды учителя выполняют </w:t>
      </w:r>
      <w:r>
        <w:lastRenderedPageBreak/>
        <w:t>педагогическую, методическую и организационную работу, относящуюся к их трудовой функции по трудовому договору (должностной инструкции) в пределах их оплачиваемого</w:t>
      </w:r>
      <w:r w:rsidR="003257C3">
        <w:t xml:space="preserve"> </w:t>
      </w:r>
      <w:r>
        <w:t>рабочего времени, куда включается классное руководство, индивидуальная работа с учащимися, проверка тетрадей, оплачиваемая работа, не входящая в круг должностных обязанностей, до начала каникул. В зависимости от характера выполняемой работы работа</w:t>
      </w:r>
      <w:r w:rsidR="003257C3">
        <w:t xml:space="preserve"> </w:t>
      </w:r>
      <w:r>
        <w:t>каникулярный период может выполняться в</w:t>
      </w:r>
      <w:r w:rsidR="003257C3">
        <w:t xml:space="preserve"> </w:t>
      </w:r>
      <w:r w:rsidR="008E494A">
        <w:t>МКОУ Озерно-</w:t>
      </w:r>
      <w:proofErr w:type="spellStart"/>
      <w:r w:rsidR="008E494A">
        <w:t>Кузнецовской</w:t>
      </w:r>
      <w:proofErr w:type="spellEnd"/>
      <w:r w:rsidR="008E494A">
        <w:t xml:space="preserve"> СОШ</w:t>
      </w:r>
      <w:r>
        <w:t>, в библиотечно-информационном центре, с выездом в другие учреждения и др.</w:t>
      </w:r>
    </w:p>
    <w:p w:rsidR="00C506B7" w:rsidRDefault="00EB7BB0">
      <w:pPr>
        <w:pStyle w:val="21"/>
        <w:shd w:val="clear" w:color="auto" w:fill="auto"/>
        <w:spacing w:after="0"/>
        <w:ind w:firstLine="760"/>
        <w:jc w:val="both"/>
      </w:pPr>
      <w:r>
        <w:t xml:space="preserve">По соглашению администрации </w:t>
      </w:r>
      <w:r w:rsidR="008E494A">
        <w:t>МКОУ Озерно-</w:t>
      </w:r>
      <w:proofErr w:type="spellStart"/>
      <w:r w:rsidR="008E494A">
        <w:t>Кузнецовской</w:t>
      </w:r>
      <w:proofErr w:type="spellEnd"/>
      <w:r w:rsidR="008E494A">
        <w:t xml:space="preserve"> СОШ</w:t>
      </w:r>
      <w:r w:rsidR="003257C3">
        <w:t xml:space="preserve"> </w:t>
      </w:r>
      <w:r>
        <w:t xml:space="preserve">и педагога в период каникул он может выполнять и другую работу. В каникулярное время учебно-вспомогательный и обслуживающий персонал </w:t>
      </w:r>
      <w:r w:rsidR="00AC054F">
        <w:t>МКОУ Озерно-</w:t>
      </w:r>
      <w:proofErr w:type="spellStart"/>
      <w:r w:rsidR="00AC054F">
        <w:t>Кузнецовской</w:t>
      </w:r>
      <w:proofErr w:type="spellEnd"/>
      <w:r w:rsidR="00AC054F">
        <w:t xml:space="preserve"> СОШ</w:t>
      </w:r>
      <w:r w:rsidR="003257C3">
        <w:t xml:space="preserve"> </w:t>
      </w:r>
      <w:r>
        <w:t xml:space="preserve">привлекается к выполнению хозяйственных и ремонтных работ, дежурству по </w:t>
      </w:r>
      <w:r w:rsidR="00AC054F">
        <w:t>МКОУ Озерно-</w:t>
      </w:r>
      <w:proofErr w:type="spellStart"/>
      <w:r w:rsidR="00AC054F">
        <w:t>Кузнецовской</w:t>
      </w:r>
      <w:proofErr w:type="spellEnd"/>
      <w:r w:rsidR="00AC054F">
        <w:t xml:space="preserve"> СОШ</w:t>
      </w:r>
      <w:r w:rsidR="003257C3">
        <w:t xml:space="preserve"> </w:t>
      </w:r>
      <w:r>
        <w:t xml:space="preserve">и другим работам, относящимся к их трудовой функции по трудовому договору (должностной инструкции). По соглашению с администрацией </w:t>
      </w:r>
      <w:r w:rsidR="00AC054F">
        <w:t>МКОУ Озерно-</w:t>
      </w:r>
      <w:proofErr w:type="spellStart"/>
      <w:r w:rsidR="00AC054F">
        <w:t>Кузнецовской</w:t>
      </w:r>
      <w:proofErr w:type="spellEnd"/>
      <w:r w:rsidR="00AC054F">
        <w:t xml:space="preserve"> СОШ</w:t>
      </w:r>
      <w:r w:rsidR="003257C3">
        <w:t xml:space="preserve"> </w:t>
      </w:r>
      <w:r>
        <w:t xml:space="preserve">в период каникул работник может выполнять иную работу. Графики работы в период каникул устанавливаются приказом директора </w:t>
      </w:r>
      <w:r w:rsidR="00AC054F">
        <w:t>МКОУ Озерно-</w:t>
      </w:r>
      <w:proofErr w:type="spellStart"/>
      <w:r w:rsidR="00AC054F">
        <w:t>Кузнецовской</w:t>
      </w:r>
      <w:proofErr w:type="spellEnd"/>
      <w:r w:rsidR="00AC054F">
        <w:t xml:space="preserve"> СОШ</w:t>
      </w:r>
      <w:r w:rsidR="003257C3">
        <w:t xml:space="preserve"> </w:t>
      </w:r>
      <w:r>
        <w:t>не позднее, чем за две недели до начала каникул. В период каникул допускается суммирование рабочего времени согласно графику.</w:t>
      </w:r>
    </w:p>
    <w:p w:rsidR="00C506B7" w:rsidRDefault="00EB7BB0">
      <w:pPr>
        <w:pStyle w:val="21"/>
        <w:numPr>
          <w:ilvl w:val="1"/>
          <w:numId w:val="1"/>
        </w:numPr>
        <w:shd w:val="clear" w:color="auto" w:fill="auto"/>
        <w:tabs>
          <w:tab w:val="left" w:pos="1359"/>
        </w:tabs>
        <w:spacing w:after="0"/>
        <w:ind w:firstLine="760"/>
        <w:jc w:val="both"/>
      </w:pPr>
      <w:r>
        <w:t>Заседания методических объединений учителей проводятся не чаще двух раз</w:t>
      </w:r>
      <w:r w:rsidR="00AC054F">
        <w:t xml:space="preserve"> в </w:t>
      </w:r>
      <w:r>
        <w:t>учебную четверть. Общие родительские собрания созываются не реже одного раз в год, классные - не реже четырех раз в год.</w:t>
      </w:r>
    </w:p>
    <w:p w:rsidR="00C506B7" w:rsidRDefault="00EB7BB0">
      <w:pPr>
        <w:pStyle w:val="21"/>
        <w:numPr>
          <w:ilvl w:val="1"/>
          <w:numId w:val="1"/>
        </w:numPr>
        <w:shd w:val="clear" w:color="auto" w:fill="auto"/>
        <w:tabs>
          <w:tab w:val="left" w:pos="1359"/>
        </w:tabs>
        <w:spacing w:after="0"/>
        <w:ind w:firstLine="760"/>
        <w:jc w:val="both"/>
      </w:pPr>
      <w:r>
        <w:t>Общие собрания коллектива работников, заседания Педагогического совета и занятия</w:t>
      </w:r>
      <w:r w:rsidR="00FF6C5C">
        <w:t xml:space="preserve"> </w:t>
      </w:r>
      <w:r>
        <w:t>методических объединений должны продолжаться не более двух часов, родительское собрание - не более 1,5 ч, собрания учащихся - не более 1 ч.</w:t>
      </w:r>
    </w:p>
    <w:p w:rsidR="00C506B7" w:rsidRDefault="00EB7BB0">
      <w:pPr>
        <w:pStyle w:val="21"/>
        <w:numPr>
          <w:ilvl w:val="1"/>
          <w:numId w:val="1"/>
        </w:numPr>
        <w:shd w:val="clear" w:color="auto" w:fill="auto"/>
        <w:tabs>
          <w:tab w:val="left" w:pos="1390"/>
        </w:tabs>
        <w:spacing w:after="0"/>
        <w:ind w:firstLine="760"/>
        <w:jc w:val="both"/>
      </w:pPr>
      <w:r>
        <w:t>Педагогическим и другим работникам</w:t>
      </w:r>
      <w:r w:rsidR="003257C3">
        <w:t xml:space="preserve"> МКОУ </w:t>
      </w:r>
      <w:proofErr w:type="gramStart"/>
      <w:r w:rsidR="003257C3">
        <w:t>Озерно-</w:t>
      </w:r>
      <w:proofErr w:type="spellStart"/>
      <w:r w:rsidR="003257C3">
        <w:t>Кузнецовская</w:t>
      </w:r>
      <w:proofErr w:type="spellEnd"/>
      <w:proofErr w:type="gramEnd"/>
      <w:r w:rsidR="003257C3">
        <w:t xml:space="preserve"> </w:t>
      </w:r>
      <w:r w:rsidR="00AC054F">
        <w:t xml:space="preserve"> СОШ</w:t>
      </w:r>
      <w:r w:rsidR="003257C3">
        <w:t xml:space="preserve"> </w:t>
      </w:r>
      <w:r>
        <w:t>запрещается:</w:t>
      </w:r>
    </w:p>
    <w:p w:rsidR="00C506B7" w:rsidRDefault="00EB7BB0">
      <w:pPr>
        <w:pStyle w:val="21"/>
        <w:numPr>
          <w:ilvl w:val="0"/>
          <w:numId w:val="2"/>
        </w:numPr>
        <w:shd w:val="clear" w:color="auto" w:fill="auto"/>
        <w:tabs>
          <w:tab w:val="left" w:pos="967"/>
        </w:tabs>
        <w:spacing w:after="0"/>
        <w:ind w:firstLine="760"/>
        <w:jc w:val="both"/>
      </w:pPr>
      <w:r>
        <w:t>изменять по своему усмотрению расписание уроков (занятий);</w:t>
      </w:r>
    </w:p>
    <w:p w:rsidR="00C506B7" w:rsidRDefault="00EB7BB0">
      <w:pPr>
        <w:pStyle w:val="21"/>
        <w:numPr>
          <w:ilvl w:val="0"/>
          <w:numId w:val="2"/>
        </w:numPr>
        <w:shd w:val="clear" w:color="auto" w:fill="auto"/>
        <w:tabs>
          <w:tab w:val="left" w:pos="922"/>
        </w:tabs>
        <w:spacing w:after="0"/>
        <w:ind w:firstLine="760"/>
        <w:jc w:val="both"/>
      </w:pPr>
      <w:r>
        <w:t>отменять, удлинять или сокращать продолжительность уроков и перерывов между</w:t>
      </w:r>
      <w:r w:rsidR="00FF6C5C">
        <w:t xml:space="preserve"> </w:t>
      </w:r>
      <w:r>
        <w:t>ними;</w:t>
      </w:r>
    </w:p>
    <w:p w:rsidR="00C506B7" w:rsidRDefault="00EB7BB0">
      <w:pPr>
        <w:pStyle w:val="21"/>
        <w:numPr>
          <w:ilvl w:val="0"/>
          <w:numId w:val="2"/>
        </w:numPr>
        <w:shd w:val="clear" w:color="auto" w:fill="auto"/>
        <w:tabs>
          <w:tab w:val="left" w:pos="918"/>
        </w:tabs>
        <w:spacing w:after="0"/>
        <w:ind w:firstLine="760"/>
        <w:jc w:val="both"/>
      </w:pPr>
      <w:r>
        <w:t>удалять обучающихся с уроков (занятий) без предварительного уведомления администрации</w:t>
      </w:r>
      <w:r w:rsidR="003257C3">
        <w:t xml:space="preserve"> </w:t>
      </w:r>
      <w:r w:rsidR="00AC054F">
        <w:t>МКОУ Озерно-</w:t>
      </w:r>
      <w:proofErr w:type="spellStart"/>
      <w:r w:rsidR="00AC054F">
        <w:t>Кузнецовской</w:t>
      </w:r>
      <w:proofErr w:type="spellEnd"/>
      <w:r w:rsidR="00AC054F">
        <w:t xml:space="preserve"> СОШ</w:t>
      </w:r>
      <w:r>
        <w:t>;</w:t>
      </w:r>
    </w:p>
    <w:p w:rsidR="00C506B7" w:rsidRDefault="00EB7BB0">
      <w:pPr>
        <w:pStyle w:val="21"/>
        <w:shd w:val="clear" w:color="auto" w:fill="auto"/>
        <w:spacing w:after="0"/>
        <w:ind w:firstLine="760"/>
        <w:jc w:val="both"/>
      </w:pPr>
      <w:r>
        <w:t>-вести разговоры во время урока с родителями, коллегами, беседовать по телефону во время урока на отвлеченные темы, устраивать кофе-паузы и т.д.;</w:t>
      </w:r>
    </w:p>
    <w:p w:rsidR="00C506B7" w:rsidRDefault="00EB7BB0">
      <w:pPr>
        <w:pStyle w:val="21"/>
        <w:shd w:val="clear" w:color="auto" w:fill="auto"/>
        <w:spacing w:after="0"/>
        <w:ind w:firstLine="760"/>
        <w:jc w:val="both"/>
      </w:pPr>
      <w:r>
        <w:t>-покидать кабинет во время урока без предупреждения администрации;</w:t>
      </w:r>
    </w:p>
    <w:p w:rsidR="00C506B7" w:rsidRDefault="00AC054F">
      <w:pPr>
        <w:pStyle w:val="21"/>
        <w:numPr>
          <w:ilvl w:val="0"/>
          <w:numId w:val="2"/>
        </w:numPr>
        <w:shd w:val="clear" w:color="auto" w:fill="auto"/>
        <w:tabs>
          <w:tab w:val="left" w:pos="922"/>
        </w:tabs>
        <w:spacing w:after="0"/>
        <w:ind w:firstLine="760"/>
        <w:jc w:val="both"/>
      </w:pPr>
      <w:proofErr w:type="gramStart"/>
      <w:r>
        <w:t>обучающихся в 1-7-х классах МКОУ Озерно-</w:t>
      </w:r>
      <w:proofErr w:type="spellStart"/>
      <w:r>
        <w:t>Кузнецовской</w:t>
      </w:r>
      <w:proofErr w:type="spellEnd"/>
      <w:r>
        <w:t xml:space="preserve"> СОШ</w:t>
      </w:r>
      <w:r w:rsidR="00EB7BB0">
        <w:t xml:space="preserve"> запрещается отпускать с уроков по их просьбе без обеспечения сопровождения со стороны педагогов или родителей для надлежащего надзора.</w:t>
      </w:r>
      <w:proofErr w:type="gramEnd"/>
    </w:p>
    <w:p w:rsidR="00C506B7" w:rsidRDefault="00EB7BB0">
      <w:pPr>
        <w:pStyle w:val="21"/>
        <w:numPr>
          <w:ilvl w:val="1"/>
          <w:numId w:val="1"/>
        </w:numPr>
        <w:shd w:val="clear" w:color="auto" w:fill="auto"/>
        <w:tabs>
          <w:tab w:val="left" w:pos="1390"/>
        </w:tabs>
        <w:spacing w:after="0"/>
        <w:ind w:firstLine="760"/>
        <w:jc w:val="both"/>
      </w:pPr>
      <w:r>
        <w:t xml:space="preserve">Администрации </w:t>
      </w:r>
      <w:r w:rsidR="00AC054F">
        <w:t>МКОУ Озерно-</w:t>
      </w:r>
      <w:proofErr w:type="spellStart"/>
      <w:r w:rsidR="00AC054F">
        <w:t>Кузнецовской</w:t>
      </w:r>
      <w:proofErr w:type="spellEnd"/>
      <w:r w:rsidR="00AC054F">
        <w:t xml:space="preserve"> СОШ</w:t>
      </w:r>
      <w:r w:rsidR="003257C3">
        <w:t xml:space="preserve"> </w:t>
      </w:r>
      <w:r>
        <w:t>запрещается:</w:t>
      </w:r>
    </w:p>
    <w:p w:rsidR="00C506B7" w:rsidRDefault="00EB7BB0">
      <w:pPr>
        <w:pStyle w:val="21"/>
        <w:numPr>
          <w:ilvl w:val="0"/>
          <w:numId w:val="2"/>
        </w:numPr>
        <w:shd w:val="clear" w:color="auto" w:fill="auto"/>
        <w:tabs>
          <w:tab w:val="left" w:pos="922"/>
        </w:tabs>
        <w:spacing w:after="0"/>
        <w:ind w:firstLine="760"/>
        <w:jc w:val="both"/>
      </w:pPr>
      <w:r>
        <w:t>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w:t>
      </w:r>
    </w:p>
    <w:p w:rsidR="00C506B7" w:rsidRDefault="00EB7BB0">
      <w:pPr>
        <w:pStyle w:val="21"/>
        <w:numPr>
          <w:ilvl w:val="0"/>
          <w:numId w:val="2"/>
        </w:numPr>
        <w:shd w:val="clear" w:color="auto" w:fill="auto"/>
        <w:tabs>
          <w:tab w:val="left" w:pos="932"/>
        </w:tabs>
        <w:spacing w:after="0"/>
        <w:ind w:firstLine="760"/>
        <w:jc w:val="both"/>
      </w:pPr>
      <w:r>
        <w:t xml:space="preserve">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должного надзора и </w:t>
      </w:r>
      <w:proofErr w:type="gramStart"/>
      <w:r>
        <w:t>принятия</w:t>
      </w:r>
      <w:proofErr w:type="gramEnd"/>
      <w:r>
        <w:t xml:space="preserve"> разумных мер безопасности с учетом возраста и индивидуальных особенностей;</w:t>
      </w:r>
    </w:p>
    <w:p w:rsidR="00C506B7" w:rsidRDefault="00EB7BB0">
      <w:pPr>
        <w:pStyle w:val="21"/>
        <w:numPr>
          <w:ilvl w:val="0"/>
          <w:numId w:val="2"/>
        </w:numPr>
        <w:shd w:val="clear" w:color="auto" w:fill="auto"/>
        <w:tabs>
          <w:tab w:val="left" w:pos="1118"/>
        </w:tabs>
        <w:spacing w:after="0"/>
        <w:ind w:firstLine="760"/>
        <w:jc w:val="both"/>
      </w:pPr>
      <w:r>
        <w:t xml:space="preserve">отвлекать педагогических работников в учебное время от их непосредственной работы, вызывать их для выполнения общественных обязанностей и </w:t>
      </w:r>
      <w:r>
        <w:lastRenderedPageBreak/>
        <w:t>проведения разного рода мероприятий; созывать во время занятий собрания, заседания и всякого рода совещания.</w:t>
      </w:r>
    </w:p>
    <w:p w:rsidR="00C506B7" w:rsidRDefault="00EB7BB0">
      <w:pPr>
        <w:pStyle w:val="21"/>
        <w:numPr>
          <w:ilvl w:val="1"/>
          <w:numId w:val="1"/>
        </w:numPr>
        <w:shd w:val="clear" w:color="auto" w:fill="auto"/>
        <w:tabs>
          <w:tab w:val="left" w:pos="1354"/>
        </w:tabs>
        <w:spacing w:after="0"/>
        <w:ind w:firstLine="760"/>
        <w:jc w:val="both"/>
      </w:pPr>
      <w:r>
        <w:t xml:space="preserve">Родители (законные представители) </w:t>
      </w:r>
      <w:proofErr w:type="gramStart"/>
      <w:r>
        <w:t>обучающихся</w:t>
      </w:r>
      <w:proofErr w:type="gramEnd"/>
      <w:r>
        <w:t xml:space="preserve"> могут присутствовать во время урока в классе (группе) только с разрешения директора </w:t>
      </w:r>
      <w:r w:rsidR="00AC054F">
        <w:t>МКОУ Озерно-</w:t>
      </w:r>
      <w:proofErr w:type="spellStart"/>
      <w:r w:rsidR="00AC054F">
        <w:t>Кузнецовской</w:t>
      </w:r>
      <w:proofErr w:type="spellEnd"/>
      <w:r w:rsidR="00AC054F">
        <w:t xml:space="preserve"> СОШ</w:t>
      </w:r>
      <w:r w:rsidR="00FF6C5C">
        <w:t xml:space="preserve"> </w:t>
      </w:r>
      <w:r>
        <w:t>или его заместителя.</w:t>
      </w:r>
    </w:p>
    <w:p w:rsidR="00C506B7" w:rsidRDefault="00EB7BB0">
      <w:pPr>
        <w:pStyle w:val="21"/>
        <w:shd w:val="clear" w:color="auto" w:fill="auto"/>
        <w:spacing w:after="0"/>
        <w:ind w:firstLine="760"/>
        <w:jc w:val="both"/>
      </w:pPr>
      <w:r>
        <w:t>Вход в класс (группу) после начала урока (занятий) разрешается только директору Гимназии и его заместителям в целях контроля.</w:t>
      </w:r>
    </w:p>
    <w:p w:rsidR="00C506B7" w:rsidRDefault="00EB7BB0">
      <w:pPr>
        <w:pStyle w:val="21"/>
        <w:shd w:val="clear" w:color="auto" w:fill="auto"/>
        <w:spacing w:after="0"/>
        <w:ind w:firstLine="760"/>
        <w:jc w:val="both"/>
      </w:pPr>
      <w:r>
        <w:t xml:space="preserve">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w:t>
      </w:r>
      <w:r w:rsidR="00AC054F">
        <w:t>МКОУ Озерно-</w:t>
      </w:r>
      <w:proofErr w:type="spellStart"/>
      <w:r w:rsidR="00AC054F">
        <w:t>Кузнецовской</w:t>
      </w:r>
      <w:proofErr w:type="spellEnd"/>
      <w:r w:rsidR="00AC054F">
        <w:t xml:space="preserve"> СОШ</w:t>
      </w:r>
      <w:r w:rsidR="00FF6C5C">
        <w:t xml:space="preserve"> </w:t>
      </w:r>
      <w:r>
        <w:t>родителей (законных представителей) обучающихся.</w:t>
      </w:r>
    </w:p>
    <w:p w:rsidR="00C506B7" w:rsidRDefault="00EB7BB0">
      <w:pPr>
        <w:pStyle w:val="21"/>
        <w:numPr>
          <w:ilvl w:val="1"/>
          <w:numId w:val="1"/>
        </w:numPr>
        <w:shd w:val="clear" w:color="auto" w:fill="auto"/>
        <w:tabs>
          <w:tab w:val="left" w:pos="1364"/>
        </w:tabs>
        <w:spacing w:after="0"/>
        <w:ind w:firstLine="760"/>
        <w:jc w:val="both"/>
      </w:pPr>
      <w:r>
        <w:t>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C506B7" w:rsidRDefault="00EB7BB0">
      <w:pPr>
        <w:pStyle w:val="21"/>
        <w:numPr>
          <w:ilvl w:val="1"/>
          <w:numId w:val="1"/>
        </w:numPr>
        <w:shd w:val="clear" w:color="auto" w:fill="auto"/>
        <w:tabs>
          <w:tab w:val="left" w:pos="1359"/>
        </w:tabs>
        <w:spacing w:after="0"/>
        <w:ind w:firstLine="760"/>
        <w:jc w:val="both"/>
      </w:pPr>
      <w: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C506B7" w:rsidRDefault="00EB7BB0">
      <w:pPr>
        <w:pStyle w:val="21"/>
        <w:numPr>
          <w:ilvl w:val="2"/>
          <w:numId w:val="1"/>
        </w:numPr>
        <w:shd w:val="clear" w:color="auto" w:fill="auto"/>
        <w:tabs>
          <w:tab w:val="left" w:pos="1551"/>
        </w:tabs>
        <w:spacing w:after="0"/>
        <w:ind w:firstLine="760"/>
        <w:jc w:val="both"/>
      </w:pPr>
      <w:r>
        <w:t>Работодатель обязан установить неполное рабочее время по просьбе работников следующим категориям работников:</w:t>
      </w:r>
    </w:p>
    <w:p w:rsidR="00C506B7" w:rsidRDefault="00EB7BB0">
      <w:pPr>
        <w:pStyle w:val="21"/>
        <w:numPr>
          <w:ilvl w:val="0"/>
          <w:numId w:val="2"/>
        </w:numPr>
        <w:shd w:val="clear" w:color="auto" w:fill="auto"/>
        <w:tabs>
          <w:tab w:val="left" w:pos="993"/>
        </w:tabs>
        <w:spacing w:after="0"/>
        <w:ind w:firstLine="760"/>
        <w:jc w:val="both"/>
      </w:pPr>
      <w:r>
        <w:t>беременным женщинам;</w:t>
      </w:r>
    </w:p>
    <w:p w:rsidR="00C506B7" w:rsidRDefault="00EB7BB0">
      <w:pPr>
        <w:pStyle w:val="21"/>
        <w:numPr>
          <w:ilvl w:val="0"/>
          <w:numId w:val="2"/>
        </w:numPr>
        <w:shd w:val="clear" w:color="auto" w:fill="auto"/>
        <w:tabs>
          <w:tab w:val="left" w:pos="993"/>
        </w:tabs>
        <w:spacing w:after="0"/>
        <w:ind w:firstLine="760"/>
        <w:jc w:val="both"/>
      </w:pPr>
      <w:r>
        <w:t>одному из родителей (опекуну, попечителю), имеющему ребенка в возрасте до 14 лет (ребенка-инвалида в возрасте до 18 лет);</w:t>
      </w:r>
    </w:p>
    <w:p w:rsidR="00C506B7" w:rsidRDefault="00EB7BB0">
      <w:pPr>
        <w:pStyle w:val="21"/>
        <w:numPr>
          <w:ilvl w:val="0"/>
          <w:numId w:val="2"/>
        </w:numPr>
        <w:shd w:val="clear" w:color="auto" w:fill="auto"/>
        <w:tabs>
          <w:tab w:val="left" w:pos="993"/>
        </w:tabs>
        <w:spacing w:after="0"/>
        <w:ind w:firstLine="760"/>
        <w:jc w:val="both"/>
      </w:pPr>
      <w:r>
        <w:t>лицу, осуществляющему уход за больным членом семьи в соответствии с медицинским заключением, выданным в установленном порядке;</w:t>
      </w:r>
    </w:p>
    <w:p w:rsidR="00C506B7" w:rsidRDefault="00EB7BB0">
      <w:pPr>
        <w:pStyle w:val="21"/>
        <w:numPr>
          <w:ilvl w:val="0"/>
          <w:numId w:val="2"/>
        </w:numPr>
        <w:shd w:val="clear" w:color="auto" w:fill="auto"/>
        <w:tabs>
          <w:tab w:val="left" w:pos="993"/>
        </w:tabs>
        <w:spacing w:after="0"/>
        <w:ind w:firstLine="760"/>
        <w:jc w:val="both"/>
      </w:pPr>
      <w: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C506B7" w:rsidRDefault="00EB7BB0">
      <w:pPr>
        <w:pStyle w:val="21"/>
        <w:numPr>
          <w:ilvl w:val="2"/>
          <w:numId w:val="1"/>
        </w:numPr>
        <w:shd w:val="clear" w:color="auto" w:fill="auto"/>
        <w:tabs>
          <w:tab w:val="left" w:pos="1556"/>
        </w:tabs>
        <w:spacing w:after="0"/>
        <w:ind w:firstLine="760"/>
        <w:jc w:val="both"/>
      </w:pPr>
      <w:r>
        <w:t>Неполное рабочее время устанавливается на удобный для работников, указанных в п. 7.3.1,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C506B7" w:rsidRDefault="00EB7BB0">
      <w:pPr>
        <w:pStyle w:val="21"/>
        <w:numPr>
          <w:ilvl w:val="1"/>
          <w:numId w:val="1"/>
        </w:numPr>
        <w:shd w:val="clear" w:color="auto" w:fill="auto"/>
        <w:tabs>
          <w:tab w:val="left" w:pos="1364"/>
        </w:tabs>
        <w:spacing w:after="0"/>
        <w:ind w:firstLine="760"/>
        <w:jc w:val="both"/>
      </w:pPr>
      <w:r>
        <w:t>Для работников, работающих по совместительству, продолжительность рабочего дня не должна превышать четырех часов в день.</w:t>
      </w:r>
    </w:p>
    <w:p w:rsidR="00C506B7" w:rsidRDefault="00EB7BB0">
      <w:pPr>
        <w:pStyle w:val="21"/>
        <w:numPr>
          <w:ilvl w:val="2"/>
          <w:numId w:val="1"/>
        </w:numPr>
        <w:shd w:val="clear" w:color="auto" w:fill="auto"/>
        <w:tabs>
          <w:tab w:val="left" w:pos="1556"/>
        </w:tabs>
        <w:spacing w:after="0"/>
        <w:ind w:firstLine="760"/>
        <w:jc w:val="both"/>
      </w:pPr>
      <w: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C506B7" w:rsidRDefault="00EB7BB0">
      <w:pPr>
        <w:pStyle w:val="21"/>
        <w:numPr>
          <w:ilvl w:val="2"/>
          <w:numId w:val="1"/>
        </w:numPr>
        <w:shd w:val="clear" w:color="auto" w:fill="auto"/>
        <w:tabs>
          <w:tab w:val="left" w:pos="1546"/>
        </w:tabs>
        <w:spacing w:after="0"/>
        <w:ind w:firstLine="760"/>
        <w:jc w:val="both"/>
      </w:pPr>
      <w:r>
        <w:t>Указанные в п. п. 7.5 и 7.5.1 ограничения продолжительности рабочего времени при работе по совместительству не применяются в следующих случаях:</w:t>
      </w:r>
    </w:p>
    <w:p w:rsidR="00C506B7" w:rsidRDefault="00EB7BB0">
      <w:pPr>
        <w:pStyle w:val="21"/>
        <w:numPr>
          <w:ilvl w:val="0"/>
          <w:numId w:val="2"/>
        </w:numPr>
        <w:shd w:val="clear" w:color="auto" w:fill="auto"/>
        <w:tabs>
          <w:tab w:val="left" w:pos="993"/>
        </w:tabs>
        <w:spacing w:after="0"/>
        <w:ind w:firstLine="760"/>
        <w:jc w:val="both"/>
      </w:pPr>
      <w:r>
        <w:t>если по основному месту работы Работник приостановил работу в связи с задержкой выплаты заработной платы;</w:t>
      </w:r>
    </w:p>
    <w:p w:rsidR="00C506B7" w:rsidRDefault="00EB7BB0">
      <w:pPr>
        <w:pStyle w:val="21"/>
        <w:numPr>
          <w:ilvl w:val="0"/>
          <w:numId w:val="2"/>
        </w:numPr>
        <w:shd w:val="clear" w:color="auto" w:fill="auto"/>
        <w:tabs>
          <w:tab w:val="left" w:pos="993"/>
        </w:tabs>
        <w:spacing w:after="0"/>
        <w:ind w:firstLine="760"/>
        <w:jc w:val="both"/>
      </w:pPr>
      <w:r>
        <w:t>если по основному месту работы Работник отстранен от работы в соответствии с медицинским заключением.</w:t>
      </w:r>
    </w:p>
    <w:p w:rsidR="00C506B7" w:rsidRDefault="00EB7BB0">
      <w:pPr>
        <w:pStyle w:val="21"/>
        <w:numPr>
          <w:ilvl w:val="1"/>
          <w:numId w:val="1"/>
        </w:numPr>
        <w:shd w:val="clear" w:color="auto" w:fill="auto"/>
        <w:tabs>
          <w:tab w:val="left" w:pos="1528"/>
        </w:tabs>
        <w:spacing w:after="0"/>
        <w:ind w:firstLine="760"/>
        <w:jc w:val="both"/>
      </w:pPr>
      <w:r>
        <w:lastRenderedPageBreak/>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C506B7" w:rsidRDefault="00EB7BB0">
      <w:pPr>
        <w:pStyle w:val="21"/>
        <w:numPr>
          <w:ilvl w:val="1"/>
          <w:numId w:val="1"/>
        </w:numPr>
        <w:shd w:val="clear" w:color="auto" w:fill="auto"/>
        <w:tabs>
          <w:tab w:val="left" w:pos="1357"/>
        </w:tabs>
        <w:spacing w:after="0"/>
        <w:ind w:firstLine="760"/>
        <w:jc w:val="both"/>
      </w:pPr>
      <w:r>
        <w:t>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C506B7" w:rsidRDefault="00EB7BB0">
      <w:pPr>
        <w:pStyle w:val="21"/>
        <w:numPr>
          <w:ilvl w:val="0"/>
          <w:numId w:val="2"/>
        </w:numPr>
        <w:shd w:val="clear" w:color="auto" w:fill="auto"/>
        <w:tabs>
          <w:tab w:val="left" w:pos="1011"/>
        </w:tabs>
        <w:spacing w:after="0"/>
        <w:ind w:firstLine="760"/>
        <w:jc w:val="both"/>
      </w:pPr>
      <w:r>
        <w:t>при необходимости выполнить сверхурочную работу;</w:t>
      </w:r>
    </w:p>
    <w:p w:rsidR="00C506B7" w:rsidRDefault="00EB7BB0">
      <w:pPr>
        <w:pStyle w:val="21"/>
        <w:numPr>
          <w:ilvl w:val="0"/>
          <w:numId w:val="2"/>
        </w:numPr>
        <w:shd w:val="clear" w:color="auto" w:fill="auto"/>
        <w:tabs>
          <w:tab w:val="left" w:pos="1011"/>
        </w:tabs>
        <w:spacing w:after="0"/>
        <w:ind w:firstLine="760"/>
        <w:jc w:val="both"/>
      </w:pPr>
      <w:r>
        <w:t>если Работник работает на условиях ненормированного рабочего дня.</w:t>
      </w:r>
    </w:p>
    <w:p w:rsidR="00C506B7" w:rsidRDefault="00EB7BB0">
      <w:pPr>
        <w:pStyle w:val="21"/>
        <w:numPr>
          <w:ilvl w:val="0"/>
          <w:numId w:val="5"/>
        </w:numPr>
        <w:shd w:val="clear" w:color="auto" w:fill="auto"/>
        <w:tabs>
          <w:tab w:val="left" w:pos="1554"/>
        </w:tabs>
        <w:spacing w:after="0"/>
        <w:ind w:firstLine="76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w:t>
      </w:r>
      <w:proofErr w:type="gramStart"/>
      <w:r>
        <w:t>-с</w:t>
      </w:r>
      <w:proofErr w:type="gramEnd"/>
      <w:r>
        <w:t>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C506B7" w:rsidRDefault="00EB7BB0">
      <w:pPr>
        <w:pStyle w:val="21"/>
        <w:shd w:val="clear" w:color="auto" w:fill="auto"/>
        <w:spacing w:after="0"/>
        <w:ind w:firstLine="760"/>
        <w:jc w:val="both"/>
      </w:pPr>
      <w:r>
        <w:t>Работодатель вправе привлекать Работника к сверхурочной работе без его согласия в следующих случаях:</w:t>
      </w:r>
    </w:p>
    <w:p w:rsidR="00C506B7" w:rsidRDefault="00EB7BB0">
      <w:pPr>
        <w:pStyle w:val="21"/>
        <w:numPr>
          <w:ilvl w:val="0"/>
          <w:numId w:val="2"/>
        </w:numPr>
        <w:shd w:val="clear" w:color="auto" w:fill="auto"/>
        <w:tabs>
          <w:tab w:val="left" w:pos="1011"/>
        </w:tabs>
        <w:spacing w:after="0"/>
        <w:ind w:firstLine="760"/>
        <w:jc w:val="both"/>
      </w:pPr>
      <w: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506B7" w:rsidRDefault="00EB7BB0">
      <w:pPr>
        <w:pStyle w:val="21"/>
        <w:numPr>
          <w:ilvl w:val="0"/>
          <w:numId w:val="2"/>
        </w:numPr>
        <w:shd w:val="clear" w:color="auto" w:fill="auto"/>
        <w:tabs>
          <w:tab w:val="left" w:pos="1313"/>
        </w:tabs>
        <w:spacing w:after="0"/>
        <w:ind w:firstLine="760"/>
        <w:jc w:val="both"/>
      </w:pPr>
      <w:r>
        <w:t>при производстве общественно необходимых работ по устранению</w:t>
      </w:r>
      <w:r w:rsidR="00FF6C5C">
        <w:t xml:space="preserve"> </w:t>
      </w:r>
      <w:r>
        <w:t>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506B7" w:rsidRDefault="00EB7BB0">
      <w:pPr>
        <w:pStyle w:val="21"/>
        <w:numPr>
          <w:ilvl w:val="0"/>
          <w:numId w:val="2"/>
        </w:numPr>
        <w:shd w:val="clear" w:color="auto" w:fill="auto"/>
        <w:tabs>
          <w:tab w:val="left" w:pos="1011"/>
        </w:tabs>
        <w:spacing w:after="0"/>
        <w:ind w:firstLine="760"/>
        <w:jc w:val="both"/>
      </w:pPr>
      <w:proofErr w:type="gramStart"/>
      <w: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C506B7" w:rsidRDefault="00EB7BB0">
      <w:pPr>
        <w:pStyle w:val="21"/>
        <w:numPr>
          <w:ilvl w:val="0"/>
          <w:numId w:val="5"/>
        </w:numPr>
        <w:shd w:val="clear" w:color="auto" w:fill="auto"/>
        <w:tabs>
          <w:tab w:val="left" w:pos="1549"/>
        </w:tabs>
        <w:spacing w:after="0"/>
        <w:ind w:firstLine="760"/>
        <w:jc w:val="both"/>
      </w:pPr>
      <w:r>
        <w:t xml:space="preserve">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t>пределами</w:t>
      </w:r>
      <w:proofErr w:type="gramEnd"/>
      <w:r>
        <w:t xml:space="preserve"> установленной для них продолжительности рабочего времени.</w:t>
      </w:r>
    </w:p>
    <w:p w:rsidR="00C506B7" w:rsidRDefault="00EB7BB0">
      <w:pPr>
        <w:pStyle w:val="21"/>
        <w:shd w:val="clear" w:color="auto" w:fill="auto"/>
        <w:spacing w:after="0"/>
        <w:ind w:firstLine="760"/>
        <w:jc w:val="both"/>
      </w:pPr>
      <w:r>
        <w:t>Условие о режиме ненормированного рабочего дня обязательно включается в трудовой договор.</w:t>
      </w:r>
    </w:p>
    <w:p w:rsidR="00C506B7" w:rsidRDefault="00EB7BB0">
      <w:pPr>
        <w:pStyle w:val="21"/>
        <w:shd w:val="clear" w:color="auto" w:fill="auto"/>
        <w:spacing w:after="0"/>
        <w:ind w:firstLine="760"/>
        <w:jc w:val="both"/>
      </w:pPr>
      <w: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(сменой).</w:t>
      </w:r>
    </w:p>
    <w:p w:rsidR="00C506B7" w:rsidRDefault="00EB7BB0">
      <w:pPr>
        <w:pStyle w:val="21"/>
        <w:numPr>
          <w:ilvl w:val="1"/>
          <w:numId w:val="1"/>
        </w:numPr>
        <w:shd w:val="clear" w:color="auto" w:fill="auto"/>
        <w:tabs>
          <w:tab w:val="left" w:pos="1352"/>
        </w:tabs>
        <w:spacing w:after="0"/>
        <w:ind w:firstLine="760"/>
        <w:jc w:val="both"/>
      </w:pPr>
      <w:r>
        <w:t>Работодатель ведет учет времени, фактически отработанного каждым работником, в табеле учета рабочего времени.</w:t>
      </w:r>
    </w:p>
    <w:p w:rsidR="00C506B7" w:rsidRDefault="00EB7BB0">
      <w:pPr>
        <w:pStyle w:val="13"/>
        <w:keepNext/>
        <w:keepLines/>
        <w:numPr>
          <w:ilvl w:val="0"/>
          <w:numId w:val="1"/>
        </w:numPr>
        <w:shd w:val="clear" w:color="auto" w:fill="auto"/>
        <w:tabs>
          <w:tab w:val="left" w:pos="4475"/>
        </w:tabs>
        <w:ind w:left="4160"/>
      </w:pPr>
      <w:bookmarkStart w:id="6" w:name="bookmark6"/>
      <w:r>
        <w:t>Время отдыха</w:t>
      </w:r>
      <w:bookmarkEnd w:id="6"/>
    </w:p>
    <w:p w:rsidR="00C506B7" w:rsidRDefault="00EB7BB0">
      <w:pPr>
        <w:pStyle w:val="21"/>
        <w:numPr>
          <w:ilvl w:val="1"/>
          <w:numId w:val="1"/>
        </w:numPr>
        <w:shd w:val="clear" w:color="auto" w:fill="auto"/>
        <w:tabs>
          <w:tab w:val="left" w:pos="1313"/>
        </w:tabs>
        <w:spacing w:after="0"/>
        <w:ind w:firstLine="760"/>
        <w:jc w:val="both"/>
      </w:pPr>
      <w:r>
        <w:t>Время отдыха - время, в течение которого Работник свободен от исполнения</w:t>
      </w:r>
      <w:r w:rsidR="00FF6C5C">
        <w:t xml:space="preserve"> </w:t>
      </w:r>
      <w:r>
        <w:t>трудовых обязанностей и которое он может использовать по своему усмотрению.</w:t>
      </w:r>
    </w:p>
    <w:p w:rsidR="00C506B7" w:rsidRDefault="00EB7BB0">
      <w:pPr>
        <w:pStyle w:val="21"/>
        <w:numPr>
          <w:ilvl w:val="1"/>
          <w:numId w:val="1"/>
        </w:numPr>
        <w:shd w:val="clear" w:color="auto" w:fill="auto"/>
        <w:tabs>
          <w:tab w:val="left" w:pos="1313"/>
        </w:tabs>
        <w:spacing w:after="0"/>
        <w:ind w:firstLine="760"/>
        <w:jc w:val="both"/>
      </w:pPr>
      <w:r>
        <w:t>Видами времени отдыха являются:</w:t>
      </w:r>
    </w:p>
    <w:p w:rsidR="00C506B7" w:rsidRDefault="00EB7BB0">
      <w:pPr>
        <w:pStyle w:val="21"/>
        <w:numPr>
          <w:ilvl w:val="0"/>
          <w:numId w:val="2"/>
        </w:numPr>
        <w:shd w:val="clear" w:color="auto" w:fill="auto"/>
        <w:tabs>
          <w:tab w:val="left" w:pos="1011"/>
        </w:tabs>
        <w:spacing w:after="0"/>
        <w:ind w:firstLine="760"/>
        <w:jc w:val="both"/>
      </w:pPr>
      <w:r>
        <w:t>перерывы в течение рабочего дня (смены);</w:t>
      </w:r>
    </w:p>
    <w:p w:rsidR="00C506B7" w:rsidRDefault="00EB7BB0">
      <w:pPr>
        <w:pStyle w:val="21"/>
        <w:numPr>
          <w:ilvl w:val="0"/>
          <w:numId w:val="2"/>
        </w:numPr>
        <w:shd w:val="clear" w:color="auto" w:fill="auto"/>
        <w:tabs>
          <w:tab w:val="left" w:pos="1011"/>
        </w:tabs>
        <w:spacing w:after="0"/>
        <w:ind w:firstLine="760"/>
        <w:jc w:val="both"/>
      </w:pPr>
      <w:r>
        <w:t>выходные дни (еженедельный непрерывный отдых);</w:t>
      </w:r>
    </w:p>
    <w:p w:rsidR="00C506B7" w:rsidRDefault="00EB7BB0">
      <w:pPr>
        <w:pStyle w:val="21"/>
        <w:numPr>
          <w:ilvl w:val="0"/>
          <w:numId w:val="2"/>
        </w:numPr>
        <w:shd w:val="clear" w:color="auto" w:fill="auto"/>
        <w:tabs>
          <w:tab w:val="left" w:pos="1011"/>
        </w:tabs>
        <w:spacing w:after="0"/>
        <w:ind w:firstLine="760"/>
        <w:jc w:val="both"/>
      </w:pPr>
      <w:r>
        <w:t>нерабочие праздничные дни;</w:t>
      </w:r>
    </w:p>
    <w:p w:rsidR="00C506B7" w:rsidRDefault="00EB7BB0">
      <w:pPr>
        <w:pStyle w:val="21"/>
        <w:numPr>
          <w:ilvl w:val="0"/>
          <w:numId w:val="2"/>
        </w:numPr>
        <w:shd w:val="clear" w:color="auto" w:fill="auto"/>
        <w:tabs>
          <w:tab w:val="left" w:pos="1053"/>
        </w:tabs>
        <w:spacing w:after="0"/>
        <w:ind w:firstLine="760"/>
        <w:jc w:val="both"/>
      </w:pPr>
      <w:r>
        <w:t>отпуска.</w:t>
      </w:r>
    </w:p>
    <w:p w:rsidR="00C506B7" w:rsidRDefault="00EB7BB0">
      <w:pPr>
        <w:pStyle w:val="21"/>
        <w:numPr>
          <w:ilvl w:val="1"/>
          <w:numId w:val="1"/>
        </w:numPr>
        <w:shd w:val="clear" w:color="auto" w:fill="auto"/>
        <w:tabs>
          <w:tab w:val="left" w:pos="1257"/>
        </w:tabs>
        <w:spacing w:after="0"/>
        <w:ind w:firstLine="760"/>
        <w:jc w:val="both"/>
      </w:pPr>
      <w:r>
        <w:t>Работникам предоставляется следующее время отдыха:</w:t>
      </w:r>
    </w:p>
    <w:p w:rsidR="00C506B7" w:rsidRDefault="00EB7BB0">
      <w:pPr>
        <w:pStyle w:val="21"/>
        <w:numPr>
          <w:ilvl w:val="0"/>
          <w:numId w:val="6"/>
        </w:numPr>
        <w:shd w:val="clear" w:color="auto" w:fill="auto"/>
        <w:tabs>
          <w:tab w:val="left" w:pos="1069"/>
        </w:tabs>
        <w:spacing w:after="0"/>
        <w:ind w:firstLine="760"/>
        <w:jc w:val="both"/>
      </w:pPr>
      <w:r>
        <w:t xml:space="preserve">перерыв для отдыха и питания продолжительностью 30 минут течение </w:t>
      </w:r>
      <w:r>
        <w:lastRenderedPageBreak/>
        <w:t>рабочего</w:t>
      </w:r>
      <w:r w:rsidR="00FF6C5C">
        <w:t xml:space="preserve"> </w:t>
      </w:r>
      <w:r>
        <w:t>дня;</w:t>
      </w:r>
    </w:p>
    <w:p w:rsidR="00C506B7" w:rsidRDefault="00EB7BB0">
      <w:pPr>
        <w:pStyle w:val="21"/>
        <w:numPr>
          <w:ilvl w:val="0"/>
          <w:numId w:val="6"/>
        </w:numPr>
        <w:shd w:val="clear" w:color="auto" w:fill="auto"/>
        <w:tabs>
          <w:tab w:val="left" w:pos="1104"/>
        </w:tabs>
        <w:spacing w:after="0"/>
        <w:ind w:firstLine="760"/>
        <w:jc w:val="both"/>
      </w:pPr>
      <w:r>
        <w:t>один выходной день - воскресенье;</w:t>
      </w:r>
    </w:p>
    <w:p w:rsidR="00C506B7" w:rsidRDefault="00EB7BB0">
      <w:pPr>
        <w:pStyle w:val="21"/>
        <w:numPr>
          <w:ilvl w:val="0"/>
          <w:numId w:val="6"/>
        </w:numPr>
        <w:shd w:val="clear" w:color="auto" w:fill="auto"/>
        <w:tabs>
          <w:tab w:val="left" w:pos="1104"/>
        </w:tabs>
        <w:spacing w:after="0"/>
        <w:ind w:firstLine="760"/>
        <w:jc w:val="both"/>
      </w:pPr>
      <w:r>
        <w:t>нерабочие праздничные дни:</w:t>
      </w:r>
    </w:p>
    <w:p w:rsidR="00C506B7" w:rsidRDefault="00EB7BB0">
      <w:pPr>
        <w:pStyle w:val="21"/>
        <w:numPr>
          <w:ilvl w:val="0"/>
          <w:numId w:val="6"/>
        </w:numPr>
        <w:shd w:val="clear" w:color="auto" w:fill="auto"/>
        <w:tabs>
          <w:tab w:val="left" w:pos="1206"/>
        </w:tabs>
        <w:spacing w:after="0"/>
        <w:ind w:firstLine="760"/>
        <w:jc w:val="both"/>
      </w:pPr>
      <w:r>
        <w:t>ежегодные отпуска с сохранением места работы (должности) и среднего заработка.</w:t>
      </w:r>
    </w:p>
    <w:p w:rsidR="00C506B7" w:rsidRDefault="00EB7BB0">
      <w:pPr>
        <w:pStyle w:val="21"/>
        <w:numPr>
          <w:ilvl w:val="0"/>
          <w:numId w:val="7"/>
        </w:numPr>
        <w:shd w:val="clear" w:color="auto" w:fill="auto"/>
        <w:tabs>
          <w:tab w:val="left" w:pos="1419"/>
        </w:tabs>
        <w:spacing w:after="0"/>
        <w:ind w:firstLine="760"/>
        <w:jc w:val="both"/>
      </w:pPr>
      <w: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C506B7" w:rsidRDefault="00EB7BB0">
      <w:pPr>
        <w:pStyle w:val="21"/>
        <w:numPr>
          <w:ilvl w:val="0"/>
          <w:numId w:val="7"/>
        </w:numPr>
        <w:shd w:val="clear" w:color="auto" w:fill="auto"/>
        <w:tabs>
          <w:tab w:val="left" w:pos="1419"/>
        </w:tabs>
        <w:spacing w:after="0"/>
        <w:ind w:firstLine="760"/>
        <w:jc w:val="both"/>
      </w:pPr>
      <w:r>
        <w:t>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C506B7" w:rsidRDefault="00EB7BB0">
      <w:pPr>
        <w:pStyle w:val="21"/>
        <w:numPr>
          <w:ilvl w:val="1"/>
          <w:numId w:val="1"/>
        </w:numPr>
        <w:shd w:val="clear" w:color="auto" w:fill="auto"/>
        <w:tabs>
          <w:tab w:val="left" w:pos="1227"/>
        </w:tabs>
        <w:spacing w:after="0"/>
        <w:ind w:firstLine="760"/>
        <w:jc w:val="both"/>
      </w:pPr>
      <w:r>
        <w:t>Работникам предоставляется ежегодный основной оплачиваемый отпуск продолжительностью 56 (пятьдесят шесть) календарных дней - педагогическим работникам, и 28 (двадцать восемь) календарных дней учебно-вспомогательному и</w:t>
      </w:r>
      <w:r w:rsidR="00FF6C5C">
        <w:t xml:space="preserve"> </w:t>
      </w:r>
      <w:r>
        <w:t>обслуживающему персоналу.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Отпуска педагогическим работникам Гимназии, как правило, предоставляются в период летних каникул</w:t>
      </w:r>
      <w:r w:rsidR="00AC054F">
        <w:t xml:space="preserve">. </w:t>
      </w:r>
      <w:r>
        <w:t>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rsidR="00C506B7" w:rsidRDefault="00EB7BB0">
      <w:pPr>
        <w:pStyle w:val="21"/>
        <w:numPr>
          <w:ilvl w:val="2"/>
          <w:numId w:val="1"/>
        </w:numPr>
        <w:shd w:val="clear" w:color="auto" w:fill="auto"/>
        <w:tabs>
          <w:tab w:val="left" w:pos="1419"/>
        </w:tabs>
        <w:spacing w:after="0"/>
        <w:ind w:firstLine="76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506B7" w:rsidRDefault="00EB7BB0">
      <w:pPr>
        <w:pStyle w:val="21"/>
        <w:numPr>
          <w:ilvl w:val="2"/>
          <w:numId w:val="1"/>
        </w:numPr>
        <w:shd w:val="clear" w:color="auto" w:fill="auto"/>
        <w:tabs>
          <w:tab w:val="left" w:pos="1419"/>
        </w:tabs>
        <w:spacing w:after="0"/>
        <w:ind w:firstLine="760"/>
        <w:jc w:val="both"/>
      </w:pPr>
      <w: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C506B7" w:rsidRDefault="00EB7BB0">
      <w:pPr>
        <w:pStyle w:val="21"/>
        <w:numPr>
          <w:ilvl w:val="0"/>
          <w:numId w:val="2"/>
        </w:numPr>
        <w:shd w:val="clear" w:color="auto" w:fill="auto"/>
        <w:tabs>
          <w:tab w:val="left" w:pos="1053"/>
        </w:tabs>
        <w:spacing w:after="0"/>
        <w:ind w:firstLine="760"/>
        <w:jc w:val="both"/>
      </w:pPr>
      <w:r>
        <w:t>женщинам - перед отпуском по беременности и родам или непосредственно</w:t>
      </w:r>
    </w:p>
    <w:p w:rsidR="00C506B7" w:rsidRDefault="00EB7BB0" w:rsidP="00AC054F">
      <w:pPr>
        <w:pStyle w:val="21"/>
        <w:shd w:val="clear" w:color="auto" w:fill="auto"/>
        <w:spacing w:after="0"/>
        <w:jc w:val="left"/>
      </w:pPr>
      <w:r>
        <w:t>после</w:t>
      </w:r>
      <w:r w:rsidR="00FF6C5C">
        <w:t xml:space="preserve"> </w:t>
      </w:r>
      <w:r>
        <w:t>него;</w:t>
      </w:r>
    </w:p>
    <w:p w:rsidR="00C506B7" w:rsidRDefault="00EB7BB0">
      <w:pPr>
        <w:pStyle w:val="21"/>
        <w:numPr>
          <w:ilvl w:val="0"/>
          <w:numId w:val="2"/>
        </w:numPr>
        <w:shd w:val="clear" w:color="auto" w:fill="auto"/>
        <w:tabs>
          <w:tab w:val="left" w:pos="1053"/>
        </w:tabs>
        <w:spacing w:after="0"/>
        <w:ind w:firstLine="760"/>
        <w:jc w:val="both"/>
      </w:pPr>
      <w:r>
        <w:t>работникам в возрасте до восемнадцати лет;</w:t>
      </w:r>
    </w:p>
    <w:p w:rsidR="00C506B7" w:rsidRDefault="00EB7BB0">
      <w:pPr>
        <w:pStyle w:val="21"/>
        <w:numPr>
          <w:ilvl w:val="0"/>
          <w:numId w:val="2"/>
        </w:numPr>
        <w:shd w:val="clear" w:color="auto" w:fill="auto"/>
        <w:tabs>
          <w:tab w:val="left" w:pos="1053"/>
        </w:tabs>
        <w:spacing w:after="0"/>
        <w:ind w:firstLine="760"/>
        <w:jc w:val="both"/>
      </w:pPr>
      <w:r>
        <w:t>работникам, усыновившим ребенка (детей) в возрасте до трех месяцев;</w:t>
      </w:r>
    </w:p>
    <w:p w:rsidR="00C506B7" w:rsidRDefault="00EB7BB0">
      <w:pPr>
        <w:pStyle w:val="21"/>
        <w:numPr>
          <w:ilvl w:val="0"/>
          <w:numId w:val="2"/>
        </w:numPr>
        <w:shd w:val="clear" w:color="auto" w:fill="auto"/>
        <w:tabs>
          <w:tab w:val="left" w:pos="1053"/>
        </w:tabs>
        <w:spacing w:after="0"/>
        <w:ind w:firstLine="760"/>
        <w:jc w:val="both"/>
      </w:pPr>
      <w:r>
        <w:t>совместителям одновременно с ежегодным оплачиваемым отпуском по основному месту работы;</w:t>
      </w:r>
    </w:p>
    <w:p w:rsidR="00C506B7" w:rsidRDefault="00EB7BB0">
      <w:pPr>
        <w:pStyle w:val="21"/>
        <w:numPr>
          <w:ilvl w:val="0"/>
          <w:numId w:val="2"/>
        </w:numPr>
        <w:shd w:val="clear" w:color="auto" w:fill="auto"/>
        <w:tabs>
          <w:tab w:val="left" w:pos="1053"/>
        </w:tabs>
        <w:spacing w:after="0"/>
        <w:ind w:firstLine="760"/>
        <w:jc w:val="both"/>
      </w:pPr>
      <w:r>
        <w:t>в других случаях, предусмотренных федеральными законами.</w:t>
      </w:r>
    </w:p>
    <w:p w:rsidR="00C506B7" w:rsidRDefault="00EB7BB0">
      <w:pPr>
        <w:pStyle w:val="21"/>
        <w:numPr>
          <w:ilvl w:val="2"/>
          <w:numId w:val="1"/>
        </w:numPr>
        <w:shd w:val="clear" w:color="auto" w:fill="auto"/>
        <w:tabs>
          <w:tab w:val="left" w:pos="1419"/>
        </w:tabs>
        <w:spacing w:after="0"/>
        <w:ind w:firstLine="76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РФ.</w:t>
      </w:r>
    </w:p>
    <w:p w:rsidR="00C506B7" w:rsidRDefault="00EB7BB0">
      <w:pPr>
        <w:pStyle w:val="21"/>
        <w:numPr>
          <w:ilvl w:val="2"/>
          <w:numId w:val="1"/>
        </w:numPr>
        <w:shd w:val="clear" w:color="auto" w:fill="auto"/>
        <w:tabs>
          <w:tab w:val="left" w:pos="1486"/>
        </w:tabs>
        <w:spacing w:after="0"/>
        <w:ind w:firstLine="760"/>
        <w:jc w:val="both"/>
      </w:pPr>
      <w:r>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C506B7" w:rsidRDefault="00EB7BB0">
      <w:pPr>
        <w:pStyle w:val="21"/>
        <w:numPr>
          <w:ilvl w:val="1"/>
          <w:numId w:val="1"/>
        </w:numPr>
        <w:shd w:val="clear" w:color="auto" w:fill="auto"/>
        <w:tabs>
          <w:tab w:val="left" w:pos="1270"/>
        </w:tabs>
        <w:spacing w:after="0"/>
        <w:ind w:firstLine="760"/>
        <w:jc w:val="both"/>
      </w:pPr>
      <w:r>
        <w:t>О времени начала отпуска Работник должен быть извещен под подпись не позднее, чем за две недели до его начала.</w:t>
      </w:r>
    </w:p>
    <w:p w:rsidR="00C506B7" w:rsidRDefault="00EB7BB0">
      <w:pPr>
        <w:pStyle w:val="21"/>
        <w:numPr>
          <w:ilvl w:val="1"/>
          <w:numId w:val="1"/>
        </w:numPr>
        <w:shd w:val="clear" w:color="auto" w:fill="auto"/>
        <w:tabs>
          <w:tab w:val="left" w:pos="1270"/>
        </w:tabs>
        <w:spacing w:after="0"/>
        <w:ind w:firstLine="760"/>
        <w:jc w:val="both"/>
      </w:pPr>
      <w:proofErr w:type="gramStart"/>
      <w: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w:t>
      </w:r>
      <w:proofErr w:type="gramEnd"/>
      <w:r>
        <w:t xml:space="preserve"> Изменение сроков предоставления отпуска в этом случае </w:t>
      </w:r>
      <w:r>
        <w:lastRenderedPageBreak/>
        <w:t>производится по соглашению сторон.</w:t>
      </w:r>
    </w:p>
    <w:p w:rsidR="00C506B7" w:rsidRDefault="00EB7BB0">
      <w:pPr>
        <w:pStyle w:val="21"/>
        <w:numPr>
          <w:ilvl w:val="1"/>
          <w:numId w:val="1"/>
        </w:numPr>
        <w:shd w:val="clear" w:color="auto" w:fill="auto"/>
        <w:tabs>
          <w:tab w:val="left" w:pos="1270"/>
        </w:tabs>
        <w:spacing w:after="0"/>
        <w:ind w:firstLine="76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506B7" w:rsidRDefault="00EB7BB0">
      <w:pPr>
        <w:pStyle w:val="21"/>
        <w:numPr>
          <w:ilvl w:val="2"/>
          <w:numId w:val="1"/>
        </w:numPr>
        <w:shd w:val="clear" w:color="auto" w:fill="auto"/>
        <w:tabs>
          <w:tab w:val="left" w:pos="1486"/>
        </w:tabs>
        <w:spacing w:after="0"/>
        <w:ind w:firstLine="760"/>
        <w:jc w:val="both"/>
      </w:pPr>
      <w:r>
        <w:t>Работодатель обязан на основании письменного заявления Работника предоставить отпуск без сохранения заработной платы:</w:t>
      </w:r>
    </w:p>
    <w:p w:rsidR="00C506B7" w:rsidRDefault="00EB7BB0">
      <w:pPr>
        <w:pStyle w:val="21"/>
        <w:numPr>
          <w:ilvl w:val="0"/>
          <w:numId w:val="2"/>
        </w:numPr>
        <w:shd w:val="clear" w:color="auto" w:fill="auto"/>
        <w:tabs>
          <w:tab w:val="left" w:pos="975"/>
        </w:tabs>
        <w:spacing w:after="0"/>
        <w:ind w:firstLine="760"/>
        <w:jc w:val="both"/>
      </w:pPr>
      <w:r>
        <w:t>участникам Великой Отечественной войны - до 35 календарных дней в году;</w:t>
      </w:r>
    </w:p>
    <w:p w:rsidR="00C506B7" w:rsidRDefault="00EB7BB0">
      <w:pPr>
        <w:pStyle w:val="21"/>
        <w:numPr>
          <w:ilvl w:val="0"/>
          <w:numId w:val="2"/>
        </w:numPr>
        <w:shd w:val="clear" w:color="auto" w:fill="auto"/>
        <w:tabs>
          <w:tab w:val="left" w:pos="975"/>
        </w:tabs>
        <w:spacing w:after="0"/>
        <w:ind w:firstLine="760"/>
        <w:jc w:val="both"/>
      </w:pPr>
      <w:r>
        <w:t>работающим пенсионерам по старости (по возрасту) - до 14 календарных дней в</w:t>
      </w:r>
      <w:r w:rsidR="00FF6C5C">
        <w:t xml:space="preserve"> </w:t>
      </w:r>
      <w:r>
        <w:t>году;</w:t>
      </w:r>
    </w:p>
    <w:p w:rsidR="00C506B7" w:rsidRDefault="00EB7BB0">
      <w:pPr>
        <w:pStyle w:val="21"/>
        <w:numPr>
          <w:ilvl w:val="0"/>
          <w:numId w:val="2"/>
        </w:numPr>
        <w:shd w:val="clear" w:color="auto" w:fill="auto"/>
        <w:tabs>
          <w:tab w:val="left" w:pos="975"/>
        </w:tabs>
        <w:spacing w:after="0"/>
        <w:ind w:firstLine="760"/>
        <w:jc w:val="both"/>
      </w:pPr>
      <w:proofErr w:type="gramStart"/>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w:t>
      </w:r>
      <w:proofErr w:type="gramEnd"/>
    </w:p>
    <w:p w:rsidR="00C506B7" w:rsidRDefault="00EB7BB0">
      <w:pPr>
        <w:pStyle w:val="21"/>
        <w:numPr>
          <w:ilvl w:val="0"/>
          <w:numId w:val="2"/>
        </w:numPr>
        <w:shd w:val="clear" w:color="auto" w:fill="auto"/>
        <w:tabs>
          <w:tab w:val="left" w:pos="975"/>
        </w:tabs>
        <w:spacing w:after="0"/>
        <w:ind w:firstLine="760"/>
        <w:jc w:val="both"/>
      </w:pPr>
      <w:r>
        <w:t>работникам в случаях рождения ребенка, регистрации брака, смерти близких родственников - до пяти календарных дней;</w:t>
      </w:r>
    </w:p>
    <w:p w:rsidR="00C506B7" w:rsidRDefault="00EB7BB0">
      <w:pPr>
        <w:pStyle w:val="21"/>
        <w:numPr>
          <w:ilvl w:val="0"/>
          <w:numId w:val="2"/>
        </w:numPr>
        <w:shd w:val="clear" w:color="auto" w:fill="auto"/>
        <w:tabs>
          <w:tab w:val="left" w:pos="975"/>
        </w:tabs>
        <w:spacing w:after="0"/>
        <w:ind w:firstLine="760"/>
        <w:jc w:val="both"/>
      </w:pPr>
      <w:r>
        <w:t>в других случаях, предусмотренных Трудовым кодексом РФ, иными федеральными законами, коллективным договором (при его наличии).</w:t>
      </w:r>
    </w:p>
    <w:p w:rsidR="00C506B7" w:rsidRDefault="00EB7BB0">
      <w:pPr>
        <w:pStyle w:val="21"/>
        <w:numPr>
          <w:ilvl w:val="1"/>
          <w:numId w:val="1"/>
        </w:numPr>
        <w:shd w:val="clear" w:color="auto" w:fill="auto"/>
        <w:tabs>
          <w:tab w:val="left" w:pos="1270"/>
        </w:tabs>
        <w:spacing w:after="0"/>
        <w:ind w:firstLine="760"/>
        <w:jc w:val="both"/>
      </w:pPr>
      <w:r>
        <w:t>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w:t>
      </w:r>
    </w:p>
    <w:p w:rsidR="00C506B7" w:rsidRDefault="00EB7BB0">
      <w:pPr>
        <w:pStyle w:val="13"/>
        <w:keepNext/>
        <w:keepLines/>
        <w:numPr>
          <w:ilvl w:val="0"/>
          <w:numId w:val="1"/>
        </w:numPr>
        <w:shd w:val="clear" w:color="auto" w:fill="auto"/>
        <w:tabs>
          <w:tab w:val="left" w:pos="4433"/>
        </w:tabs>
        <w:ind w:left="4120"/>
      </w:pPr>
      <w:bookmarkStart w:id="7" w:name="bookmark7"/>
      <w:r>
        <w:t>Оплата труда</w:t>
      </w:r>
      <w:bookmarkEnd w:id="7"/>
    </w:p>
    <w:p w:rsidR="00C506B7" w:rsidRDefault="00EB7BB0">
      <w:pPr>
        <w:pStyle w:val="21"/>
        <w:numPr>
          <w:ilvl w:val="1"/>
          <w:numId w:val="1"/>
        </w:numPr>
        <w:shd w:val="clear" w:color="auto" w:fill="auto"/>
        <w:tabs>
          <w:tab w:val="left" w:pos="1407"/>
        </w:tabs>
        <w:spacing w:after="0"/>
        <w:ind w:firstLine="760"/>
        <w:jc w:val="both"/>
      </w:pPr>
      <w:r>
        <w:t>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стимулирующих и компенсационных выплат.</w:t>
      </w:r>
    </w:p>
    <w:p w:rsidR="00C506B7" w:rsidRDefault="00EB7BB0">
      <w:pPr>
        <w:pStyle w:val="21"/>
        <w:numPr>
          <w:ilvl w:val="2"/>
          <w:numId w:val="1"/>
        </w:numPr>
        <w:shd w:val="clear" w:color="auto" w:fill="auto"/>
        <w:tabs>
          <w:tab w:val="left" w:pos="1486"/>
        </w:tabs>
        <w:spacing w:after="0"/>
        <w:ind w:firstLine="760"/>
        <w:jc w:val="both"/>
      </w:pPr>
      <w:r>
        <w:t>Размер должностного оклада устанавливает</w:t>
      </w:r>
      <w:r w:rsidR="00664652">
        <w:t>ся на основании штатного расписания МКОУ Озерно-</w:t>
      </w:r>
      <w:proofErr w:type="spellStart"/>
      <w:r w:rsidR="00664652">
        <w:t>Кузнецовской</w:t>
      </w:r>
      <w:proofErr w:type="spellEnd"/>
      <w:r w:rsidR="00664652">
        <w:t xml:space="preserve"> СОШ</w:t>
      </w:r>
      <w:r>
        <w:t>.</w:t>
      </w:r>
    </w:p>
    <w:p w:rsidR="00C506B7" w:rsidRDefault="00EB7BB0">
      <w:pPr>
        <w:pStyle w:val="21"/>
        <w:numPr>
          <w:ilvl w:val="1"/>
          <w:numId w:val="1"/>
        </w:numPr>
        <w:shd w:val="clear" w:color="auto" w:fill="auto"/>
        <w:tabs>
          <w:tab w:val="left" w:pos="1270"/>
        </w:tabs>
        <w:spacing w:after="0"/>
        <w:ind w:firstLine="760"/>
        <w:jc w:val="both"/>
      </w:pPr>
      <w: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C506B7" w:rsidRDefault="00EB7BB0">
      <w:pPr>
        <w:pStyle w:val="21"/>
        <w:numPr>
          <w:ilvl w:val="2"/>
          <w:numId w:val="1"/>
        </w:numPr>
        <w:shd w:val="clear" w:color="auto" w:fill="auto"/>
        <w:tabs>
          <w:tab w:val="left" w:pos="1486"/>
        </w:tabs>
        <w:spacing w:after="0"/>
        <w:ind w:firstLine="760"/>
        <w:jc w:val="both"/>
      </w:pPr>
      <w:r>
        <w:t>Работникам в возрасте до 18 лет труд оплачивается с учетом сокращенной продолжительности работы.</w:t>
      </w:r>
    </w:p>
    <w:p w:rsidR="00C506B7" w:rsidRDefault="00EB7BB0">
      <w:pPr>
        <w:pStyle w:val="21"/>
        <w:numPr>
          <w:ilvl w:val="1"/>
          <w:numId w:val="1"/>
        </w:numPr>
        <w:shd w:val="clear" w:color="auto" w:fill="auto"/>
        <w:tabs>
          <w:tab w:val="left" w:pos="1225"/>
        </w:tabs>
        <w:spacing w:after="0"/>
        <w:ind w:firstLine="780"/>
        <w:jc w:val="both"/>
      </w:pPr>
      <w:r>
        <w:t>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C506B7" w:rsidRDefault="00EB7BB0">
      <w:pPr>
        <w:pStyle w:val="21"/>
        <w:numPr>
          <w:ilvl w:val="1"/>
          <w:numId w:val="1"/>
        </w:numPr>
        <w:shd w:val="clear" w:color="auto" w:fill="auto"/>
        <w:tabs>
          <w:tab w:val="left" w:pos="1225"/>
        </w:tabs>
        <w:spacing w:after="0"/>
        <w:ind w:firstLine="780"/>
        <w:jc w:val="both"/>
      </w:pPr>
      <w:proofErr w:type="gramStart"/>
      <w:r>
        <w:t xml:space="preserve">Заработная плата выплачивается работникам каждые полмесяца: </w:t>
      </w:r>
      <w:r w:rsidR="00FF6C5C">
        <w:t xml:space="preserve">до 17-го </w:t>
      </w:r>
      <w:r w:rsidR="003903B4">
        <w:t xml:space="preserve">числа выплачивается первая часть заработной платы Работника за текущий месяц в сумме не менее 40 процентов должностного оклада, </w:t>
      </w:r>
      <w:r>
        <w:t xml:space="preserve">и </w:t>
      </w:r>
      <w:r w:rsidR="003903B4">
        <w:t>до 31-го</w:t>
      </w:r>
      <w:r>
        <w:t xml:space="preserve"> числа каждого месяца,</w:t>
      </w:r>
      <w:r w:rsidR="003903B4">
        <w:t xml:space="preserve"> </w:t>
      </w:r>
      <w:r>
        <w:t>следующего за расчетным, производится полный расчет с Работником.</w:t>
      </w:r>
      <w:proofErr w:type="gramEnd"/>
    </w:p>
    <w:p w:rsidR="00C506B7" w:rsidRDefault="00EB7BB0">
      <w:pPr>
        <w:pStyle w:val="21"/>
        <w:numPr>
          <w:ilvl w:val="2"/>
          <w:numId w:val="1"/>
        </w:numPr>
        <w:shd w:val="clear" w:color="auto" w:fill="auto"/>
        <w:tabs>
          <w:tab w:val="left" w:pos="1429"/>
        </w:tabs>
        <w:spacing w:after="0"/>
        <w:ind w:firstLine="780"/>
        <w:jc w:val="both"/>
      </w:pPr>
      <w:r>
        <w:t>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C506B7" w:rsidRDefault="00EB7BB0">
      <w:pPr>
        <w:pStyle w:val="21"/>
        <w:numPr>
          <w:ilvl w:val="1"/>
          <w:numId w:val="1"/>
        </w:numPr>
        <w:shd w:val="clear" w:color="auto" w:fill="auto"/>
        <w:tabs>
          <w:tab w:val="left" w:pos="1429"/>
        </w:tabs>
        <w:spacing w:after="0"/>
        <w:ind w:firstLine="780"/>
        <w:jc w:val="both"/>
      </w:pPr>
      <w:r>
        <w:t xml:space="preserve">Выплата заработной платы производится переводом в кредитную организацию, которая указана в заявлении Работника, на условиях, определенных коллективным договором или трудовым договором. Работник вправе поменять </w:t>
      </w:r>
      <w:r>
        <w:lastRenderedPageBreak/>
        <w:t>кредитную организацию,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rsidR="00C506B7" w:rsidRDefault="00EB7BB0">
      <w:pPr>
        <w:pStyle w:val="21"/>
        <w:numPr>
          <w:ilvl w:val="1"/>
          <w:numId w:val="1"/>
        </w:numPr>
        <w:shd w:val="clear" w:color="auto" w:fill="auto"/>
        <w:tabs>
          <w:tab w:val="left" w:pos="1230"/>
        </w:tabs>
        <w:spacing w:after="0"/>
        <w:ind w:firstLine="780"/>
        <w:jc w:val="both"/>
      </w:pPr>
      <w:r>
        <w:t xml:space="preserve">Работодатель с заработной платы Работника перечисляет налоги в размер ах и </w:t>
      </w:r>
      <w:proofErr w:type="gramStart"/>
      <w:r>
        <w:t>порядке</w:t>
      </w:r>
      <w:proofErr w:type="gramEnd"/>
      <w:r>
        <w:t>, предусмотренном действующим законодательством РФ.</w:t>
      </w:r>
    </w:p>
    <w:p w:rsidR="00C506B7" w:rsidRDefault="00EB7BB0">
      <w:pPr>
        <w:pStyle w:val="21"/>
        <w:numPr>
          <w:ilvl w:val="1"/>
          <w:numId w:val="1"/>
        </w:numPr>
        <w:shd w:val="clear" w:color="auto" w:fill="auto"/>
        <w:tabs>
          <w:tab w:val="left" w:pos="1225"/>
        </w:tabs>
        <w:spacing w:after="0"/>
        <w:ind w:firstLine="78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в связи с </w:t>
      </w:r>
      <w:proofErr w:type="spellStart"/>
      <w:r>
        <w:t>непрохождением</w:t>
      </w:r>
      <w:proofErr w:type="spellEnd"/>
      <w: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C506B7" w:rsidRDefault="00EB7BB0">
      <w:pPr>
        <w:pStyle w:val="13"/>
        <w:keepNext/>
        <w:keepLines/>
        <w:numPr>
          <w:ilvl w:val="0"/>
          <w:numId w:val="1"/>
        </w:numPr>
        <w:shd w:val="clear" w:color="auto" w:fill="auto"/>
        <w:tabs>
          <w:tab w:val="left" w:pos="1833"/>
        </w:tabs>
        <w:ind w:left="1400"/>
      </w:pPr>
      <w:bookmarkStart w:id="8" w:name="bookmark8"/>
      <w:r>
        <w:t>Поощрения за успехи, качественную и результативную работу</w:t>
      </w:r>
      <w:bookmarkEnd w:id="8"/>
    </w:p>
    <w:p w:rsidR="00C506B7" w:rsidRDefault="00EB7BB0">
      <w:pPr>
        <w:pStyle w:val="21"/>
        <w:numPr>
          <w:ilvl w:val="1"/>
          <w:numId w:val="1"/>
        </w:numPr>
        <w:shd w:val="clear" w:color="auto" w:fill="auto"/>
        <w:tabs>
          <w:tab w:val="left" w:pos="1441"/>
        </w:tabs>
        <w:spacing w:after="0"/>
        <w:ind w:firstLine="780"/>
        <w:jc w:val="both"/>
      </w:pPr>
      <w:r>
        <w:t>За качественное выполнение трудовых обязанностей, достижение успехов в обучении и воспитании детей, осуществление инновационной деятельности и другие достижения в работе применяются следующие поощрения:</w:t>
      </w:r>
    </w:p>
    <w:p w:rsidR="00C506B7" w:rsidRDefault="00EB7BB0">
      <w:pPr>
        <w:pStyle w:val="21"/>
        <w:numPr>
          <w:ilvl w:val="0"/>
          <w:numId w:val="2"/>
        </w:numPr>
        <w:shd w:val="clear" w:color="auto" w:fill="auto"/>
        <w:tabs>
          <w:tab w:val="left" w:pos="1221"/>
        </w:tabs>
        <w:spacing w:after="0"/>
        <w:ind w:firstLine="780"/>
        <w:jc w:val="both"/>
      </w:pPr>
      <w:r>
        <w:t>объявление благодарности;</w:t>
      </w:r>
    </w:p>
    <w:p w:rsidR="00C506B7" w:rsidRDefault="00EB7BB0">
      <w:pPr>
        <w:pStyle w:val="21"/>
        <w:numPr>
          <w:ilvl w:val="0"/>
          <w:numId w:val="2"/>
        </w:numPr>
        <w:shd w:val="clear" w:color="auto" w:fill="auto"/>
        <w:tabs>
          <w:tab w:val="left" w:pos="1221"/>
        </w:tabs>
        <w:spacing w:after="0"/>
        <w:ind w:firstLine="780"/>
        <w:jc w:val="both"/>
      </w:pPr>
      <w:r>
        <w:t>выдача премии;</w:t>
      </w:r>
    </w:p>
    <w:p w:rsidR="00C506B7" w:rsidRDefault="00EB7BB0">
      <w:pPr>
        <w:pStyle w:val="21"/>
        <w:numPr>
          <w:ilvl w:val="0"/>
          <w:numId w:val="2"/>
        </w:numPr>
        <w:shd w:val="clear" w:color="auto" w:fill="auto"/>
        <w:tabs>
          <w:tab w:val="left" w:pos="1221"/>
        </w:tabs>
        <w:spacing w:after="0"/>
        <w:ind w:firstLine="780"/>
        <w:jc w:val="both"/>
      </w:pPr>
      <w:r>
        <w:t>награждение ценным подарком;</w:t>
      </w:r>
    </w:p>
    <w:p w:rsidR="00C506B7" w:rsidRDefault="00EB7BB0">
      <w:pPr>
        <w:pStyle w:val="21"/>
        <w:numPr>
          <w:ilvl w:val="0"/>
          <w:numId w:val="2"/>
        </w:numPr>
        <w:shd w:val="clear" w:color="auto" w:fill="auto"/>
        <w:tabs>
          <w:tab w:val="left" w:pos="1221"/>
        </w:tabs>
        <w:spacing w:after="0"/>
        <w:ind w:firstLine="780"/>
        <w:jc w:val="both"/>
      </w:pPr>
      <w:r>
        <w:t>награждение почетными грамотами.</w:t>
      </w:r>
    </w:p>
    <w:p w:rsidR="00C506B7" w:rsidRDefault="00EB7BB0">
      <w:pPr>
        <w:pStyle w:val="21"/>
        <w:numPr>
          <w:ilvl w:val="1"/>
          <w:numId w:val="1"/>
        </w:numPr>
        <w:shd w:val="clear" w:color="auto" w:fill="auto"/>
        <w:tabs>
          <w:tab w:val="left" w:pos="1429"/>
        </w:tabs>
        <w:spacing w:after="0"/>
        <w:ind w:firstLine="780"/>
        <w:jc w:val="both"/>
      </w:pPr>
      <w:r>
        <w:t xml:space="preserve">За особые трудовые заслуги работники </w:t>
      </w:r>
      <w:r w:rsidR="00664652">
        <w:t>МКОУ Озерно-</w:t>
      </w:r>
      <w:proofErr w:type="spellStart"/>
      <w:r w:rsidR="00664652">
        <w:t>Кузнецовской</w:t>
      </w:r>
      <w:proofErr w:type="spellEnd"/>
      <w:r w:rsidR="00664652">
        <w:t xml:space="preserve"> СОШ</w:t>
      </w:r>
      <w:r w:rsidR="003903B4">
        <w:t xml:space="preserve"> </w:t>
      </w:r>
      <w:r>
        <w:t>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законодательством для работников образования.</w:t>
      </w:r>
    </w:p>
    <w:p w:rsidR="00C506B7" w:rsidRDefault="00EB7BB0">
      <w:pPr>
        <w:pStyle w:val="21"/>
        <w:numPr>
          <w:ilvl w:val="1"/>
          <w:numId w:val="1"/>
        </w:numPr>
        <w:shd w:val="clear" w:color="auto" w:fill="auto"/>
        <w:tabs>
          <w:tab w:val="left" w:pos="1429"/>
        </w:tabs>
        <w:spacing w:after="0"/>
        <w:ind w:firstLine="780"/>
        <w:jc w:val="both"/>
      </w:pPr>
      <w:r>
        <w:t>Результативная работа поощряется выплатами, осуществляемыми в соответствии с Положением об оплате труда.</w:t>
      </w:r>
    </w:p>
    <w:p w:rsidR="00C506B7" w:rsidRDefault="00EB7BB0">
      <w:pPr>
        <w:pStyle w:val="21"/>
        <w:shd w:val="clear" w:color="auto" w:fill="auto"/>
        <w:spacing w:after="0"/>
        <w:ind w:firstLine="780"/>
        <w:jc w:val="both"/>
      </w:pPr>
      <w:r>
        <w:t>Начисление стимулирующих выплат работникам производится на основании объективных показателей результативности их работы решением Управляющего совета, принимаемым по</w:t>
      </w:r>
      <w:r w:rsidR="00664652">
        <w:t xml:space="preserve"> представлению директора МКОУ Озерно-</w:t>
      </w:r>
      <w:proofErr w:type="spellStart"/>
      <w:r w:rsidR="00664652">
        <w:t>Кузнецовской</w:t>
      </w:r>
      <w:proofErr w:type="spellEnd"/>
      <w:r w:rsidR="00664652">
        <w:t xml:space="preserve"> СОШ</w:t>
      </w:r>
      <w:r>
        <w:t>.</w:t>
      </w:r>
    </w:p>
    <w:p w:rsidR="00C506B7" w:rsidRDefault="00EB7BB0">
      <w:pPr>
        <w:pStyle w:val="21"/>
        <w:numPr>
          <w:ilvl w:val="1"/>
          <w:numId w:val="1"/>
        </w:numPr>
        <w:shd w:val="clear" w:color="auto" w:fill="auto"/>
        <w:tabs>
          <w:tab w:val="left" w:pos="1429"/>
        </w:tabs>
        <w:spacing w:after="0"/>
        <w:ind w:firstLine="780"/>
        <w:jc w:val="both"/>
      </w:pPr>
      <w:r>
        <w:t>Размер премии устанавливается в пределах, предусмотренных Положением об оплате труда.</w:t>
      </w:r>
    </w:p>
    <w:p w:rsidR="00C506B7" w:rsidRDefault="00EB7BB0">
      <w:pPr>
        <w:pStyle w:val="21"/>
        <w:numPr>
          <w:ilvl w:val="1"/>
          <w:numId w:val="1"/>
        </w:numPr>
        <w:shd w:val="clear" w:color="auto" w:fill="auto"/>
        <w:tabs>
          <w:tab w:val="left" w:pos="1429"/>
        </w:tabs>
        <w:spacing w:after="0"/>
        <w:ind w:firstLine="780"/>
        <w:jc w:val="both"/>
      </w:pPr>
      <w:r>
        <w:t xml:space="preserve">Поощрения объявляются в приказе директора </w:t>
      </w:r>
      <w:r w:rsidR="003903B4">
        <w:t>школы</w:t>
      </w:r>
      <w:r>
        <w:t>. Допускается одновременное применение нескольких видов поощрений.</w:t>
      </w:r>
    </w:p>
    <w:p w:rsidR="00C506B7" w:rsidRDefault="00EB7BB0">
      <w:pPr>
        <w:pStyle w:val="13"/>
        <w:keepNext/>
        <w:keepLines/>
        <w:numPr>
          <w:ilvl w:val="0"/>
          <w:numId w:val="1"/>
        </w:numPr>
        <w:shd w:val="clear" w:color="auto" w:fill="auto"/>
        <w:tabs>
          <w:tab w:val="left" w:pos="1893"/>
        </w:tabs>
        <w:ind w:left="1460"/>
      </w:pPr>
      <w:bookmarkStart w:id="9" w:name="bookmark9"/>
      <w:r>
        <w:t>Ответственность сторон за нарушение трудовой дисциплины</w:t>
      </w:r>
      <w:bookmarkEnd w:id="9"/>
    </w:p>
    <w:p w:rsidR="00C506B7" w:rsidRDefault="00EB7BB0">
      <w:pPr>
        <w:pStyle w:val="21"/>
        <w:numPr>
          <w:ilvl w:val="1"/>
          <w:numId w:val="1"/>
        </w:numPr>
        <w:shd w:val="clear" w:color="auto" w:fill="auto"/>
        <w:tabs>
          <w:tab w:val="left" w:pos="1386"/>
        </w:tabs>
        <w:spacing w:after="0"/>
        <w:ind w:firstLine="780"/>
        <w:jc w:val="both"/>
      </w:pPr>
      <w:r w:rsidRPr="003903B4">
        <w:rPr>
          <w:u w:val="single"/>
        </w:rPr>
        <w:t>Ответственность Работника</w:t>
      </w:r>
      <w:r>
        <w:t>:</w:t>
      </w:r>
    </w:p>
    <w:p w:rsidR="00C506B7" w:rsidRDefault="00EB7BB0">
      <w:pPr>
        <w:pStyle w:val="21"/>
        <w:numPr>
          <w:ilvl w:val="2"/>
          <w:numId w:val="1"/>
        </w:numPr>
        <w:shd w:val="clear" w:color="auto" w:fill="auto"/>
        <w:tabs>
          <w:tab w:val="left" w:pos="1786"/>
        </w:tabs>
        <w:spacing w:after="0"/>
        <w:ind w:firstLine="780"/>
        <w:jc w:val="both"/>
      </w:pPr>
      <w:r>
        <w:t>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C506B7" w:rsidRDefault="00EB7BB0">
      <w:pPr>
        <w:pStyle w:val="21"/>
        <w:numPr>
          <w:ilvl w:val="2"/>
          <w:numId w:val="1"/>
        </w:numPr>
        <w:shd w:val="clear" w:color="auto" w:fill="auto"/>
        <w:tabs>
          <w:tab w:val="left" w:pos="1581"/>
        </w:tabs>
        <w:spacing w:after="0"/>
        <w:ind w:firstLine="780"/>
        <w:jc w:val="both"/>
      </w:pPr>
      <w:r>
        <w:t>Работодатель имеет право применить следующие дисциплинарные взыскания:</w:t>
      </w:r>
    </w:p>
    <w:p w:rsidR="00C506B7" w:rsidRDefault="00EB7BB0">
      <w:pPr>
        <w:pStyle w:val="21"/>
        <w:numPr>
          <w:ilvl w:val="0"/>
          <w:numId w:val="2"/>
        </w:numPr>
        <w:shd w:val="clear" w:color="auto" w:fill="auto"/>
        <w:tabs>
          <w:tab w:val="left" w:pos="1024"/>
        </w:tabs>
        <w:spacing w:after="0"/>
        <w:ind w:firstLine="780"/>
        <w:jc w:val="both"/>
      </w:pPr>
      <w:r>
        <w:t>замечание;</w:t>
      </w:r>
    </w:p>
    <w:p w:rsidR="00C506B7" w:rsidRDefault="00EB7BB0">
      <w:pPr>
        <w:pStyle w:val="21"/>
        <w:numPr>
          <w:ilvl w:val="0"/>
          <w:numId w:val="2"/>
        </w:numPr>
        <w:shd w:val="clear" w:color="auto" w:fill="auto"/>
        <w:tabs>
          <w:tab w:val="left" w:pos="1024"/>
        </w:tabs>
        <w:spacing w:after="0"/>
        <w:ind w:firstLine="780"/>
        <w:jc w:val="both"/>
      </w:pPr>
      <w:r>
        <w:t>выговор;</w:t>
      </w:r>
    </w:p>
    <w:p w:rsidR="00C506B7" w:rsidRDefault="00EB7BB0">
      <w:pPr>
        <w:pStyle w:val="21"/>
        <w:numPr>
          <w:ilvl w:val="0"/>
          <w:numId w:val="2"/>
        </w:numPr>
        <w:shd w:val="clear" w:color="auto" w:fill="auto"/>
        <w:tabs>
          <w:tab w:val="left" w:pos="1024"/>
        </w:tabs>
        <w:spacing w:after="0"/>
        <w:ind w:firstLine="780"/>
        <w:jc w:val="both"/>
      </w:pPr>
      <w:r>
        <w:t>увольнение по соответствующим основаниям, предусмотренным Трудовым кодексом РФ.</w:t>
      </w:r>
    </w:p>
    <w:p w:rsidR="00C506B7" w:rsidRDefault="00EB7BB0">
      <w:pPr>
        <w:pStyle w:val="21"/>
        <w:numPr>
          <w:ilvl w:val="2"/>
          <w:numId w:val="1"/>
        </w:numPr>
        <w:shd w:val="clear" w:color="auto" w:fill="auto"/>
        <w:tabs>
          <w:tab w:val="left" w:pos="1581"/>
        </w:tabs>
        <w:spacing w:after="0"/>
        <w:ind w:firstLine="780"/>
        <w:jc w:val="both"/>
      </w:pPr>
      <w: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C506B7" w:rsidRDefault="00EB7BB0">
      <w:pPr>
        <w:pStyle w:val="21"/>
        <w:numPr>
          <w:ilvl w:val="2"/>
          <w:numId w:val="1"/>
        </w:numPr>
        <w:shd w:val="clear" w:color="auto" w:fill="auto"/>
        <w:tabs>
          <w:tab w:val="left" w:pos="1581"/>
        </w:tabs>
        <w:spacing w:after="0"/>
        <w:ind w:firstLine="780"/>
        <w:jc w:val="both"/>
      </w:pPr>
      <w:r>
        <w:t xml:space="preserve">До применения дисциплинарного взыскания Работодатель должен </w:t>
      </w:r>
      <w:r>
        <w:lastRenderedPageBreak/>
        <w:t xml:space="preserve">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w:t>
      </w:r>
    </w:p>
    <w:p w:rsidR="00C506B7" w:rsidRDefault="00EB7BB0">
      <w:pPr>
        <w:pStyle w:val="21"/>
        <w:numPr>
          <w:ilvl w:val="2"/>
          <w:numId w:val="1"/>
        </w:numPr>
        <w:shd w:val="clear" w:color="auto" w:fill="auto"/>
        <w:tabs>
          <w:tab w:val="left" w:pos="1581"/>
        </w:tabs>
        <w:spacing w:after="0"/>
        <w:ind w:firstLine="78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506B7" w:rsidRDefault="00EB7BB0">
      <w:pPr>
        <w:pStyle w:val="21"/>
        <w:numPr>
          <w:ilvl w:val="2"/>
          <w:numId w:val="1"/>
        </w:numPr>
        <w:shd w:val="clear" w:color="auto" w:fill="auto"/>
        <w:tabs>
          <w:tab w:val="left" w:pos="1581"/>
        </w:tabs>
        <w:spacing w:after="0"/>
        <w:ind w:firstLine="780"/>
        <w:jc w:val="both"/>
      </w:pPr>
      <w:r>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C506B7" w:rsidRDefault="00EB7BB0">
      <w:pPr>
        <w:pStyle w:val="21"/>
        <w:numPr>
          <w:ilvl w:val="2"/>
          <w:numId w:val="1"/>
        </w:numPr>
        <w:shd w:val="clear" w:color="auto" w:fill="auto"/>
        <w:tabs>
          <w:tab w:val="left" w:pos="1581"/>
        </w:tabs>
        <w:spacing w:after="0"/>
        <w:ind w:firstLine="78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506B7" w:rsidRDefault="00EB7BB0">
      <w:pPr>
        <w:pStyle w:val="21"/>
        <w:numPr>
          <w:ilvl w:val="2"/>
          <w:numId w:val="1"/>
        </w:numPr>
        <w:shd w:val="clear" w:color="auto" w:fill="auto"/>
        <w:tabs>
          <w:tab w:val="left" w:pos="1581"/>
        </w:tabs>
        <w:spacing w:after="0"/>
        <w:ind w:firstLine="78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506B7" w:rsidRDefault="00EB7BB0">
      <w:pPr>
        <w:pStyle w:val="21"/>
        <w:numPr>
          <w:ilvl w:val="2"/>
          <w:numId w:val="1"/>
        </w:numPr>
        <w:shd w:val="clear" w:color="auto" w:fill="auto"/>
        <w:tabs>
          <w:tab w:val="left" w:pos="1581"/>
        </w:tabs>
        <w:spacing w:after="0"/>
        <w:ind w:firstLine="78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506B7" w:rsidRDefault="00EB7BB0">
      <w:pPr>
        <w:pStyle w:val="21"/>
        <w:numPr>
          <w:ilvl w:val="2"/>
          <w:numId w:val="1"/>
        </w:numPr>
        <w:shd w:val="clear" w:color="auto" w:fill="auto"/>
        <w:tabs>
          <w:tab w:val="left" w:pos="1786"/>
        </w:tabs>
        <w:spacing w:after="0"/>
        <w:ind w:firstLine="780"/>
        <w:jc w:val="both"/>
      </w:pPr>
      <w:r>
        <w:t>В течение срока действия дисциплинарного взыскания меры поощрения, указанные в пункте 10.1 настоящих Правил, к Работнику не применяются.</w:t>
      </w:r>
    </w:p>
    <w:p w:rsidR="00C506B7" w:rsidRDefault="00EB7BB0">
      <w:pPr>
        <w:pStyle w:val="21"/>
        <w:numPr>
          <w:ilvl w:val="2"/>
          <w:numId w:val="1"/>
        </w:numPr>
        <w:shd w:val="clear" w:color="auto" w:fill="auto"/>
        <w:tabs>
          <w:tab w:val="left" w:pos="1690"/>
        </w:tabs>
        <w:spacing w:after="0"/>
        <w:ind w:firstLine="780"/>
        <w:jc w:val="both"/>
      </w:pPr>
      <w:r>
        <w:t>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C506B7" w:rsidRDefault="00EB7BB0">
      <w:pPr>
        <w:pStyle w:val="21"/>
        <w:numPr>
          <w:ilvl w:val="2"/>
          <w:numId w:val="1"/>
        </w:numPr>
        <w:shd w:val="clear" w:color="auto" w:fill="auto"/>
        <w:tabs>
          <w:tab w:val="left" w:pos="1690"/>
        </w:tabs>
        <w:spacing w:after="0"/>
        <w:ind w:firstLine="78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C506B7" w:rsidRDefault="00EB7BB0">
      <w:pPr>
        <w:pStyle w:val="21"/>
        <w:numPr>
          <w:ilvl w:val="2"/>
          <w:numId w:val="1"/>
        </w:numPr>
        <w:shd w:val="clear" w:color="auto" w:fill="auto"/>
        <w:tabs>
          <w:tab w:val="left" w:pos="1690"/>
        </w:tabs>
        <w:spacing w:after="0"/>
        <w:ind w:firstLine="780"/>
        <w:jc w:val="both"/>
      </w:pPr>
      <w:r>
        <w:t>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C506B7" w:rsidRDefault="00EB7BB0">
      <w:pPr>
        <w:pStyle w:val="21"/>
        <w:numPr>
          <w:ilvl w:val="2"/>
          <w:numId w:val="1"/>
        </w:numPr>
        <w:shd w:val="clear" w:color="auto" w:fill="auto"/>
        <w:tabs>
          <w:tab w:val="left" w:pos="1690"/>
        </w:tabs>
        <w:spacing w:after="0"/>
        <w:ind w:firstLine="780"/>
        <w:jc w:val="both"/>
      </w:pPr>
      <w:r>
        <w:t>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506B7" w:rsidRDefault="00EB7BB0">
      <w:pPr>
        <w:pStyle w:val="21"/>
        <w:numPr>
          <w:ilvl w:val="2"/>
          <w:numId w:val="1"/>
        </w:numPr>
        <w:shd w:val="clear" w:color="auto" w:fill="auto"/>
        <w:tabs>
          <w:tab w:val="left" w:pos="1690"/>
        </w:tabs>
        <w:spacing w:after="0"/>
        <w:ind w:firstLine="780"/>
        <w:jc w:val="both"/>
      </w:pPr>
      <w:r>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C506B7" w:rsidRDefault="00EB7BB0">
      <w:pPr>
        <w:pStyle w:val="21"/>
        <w:numPr>
          <w:ilvl w:val="2"/>
          <w:numId w:val="1"/>
        </w:numPr>
        <w:shd w:val="clear" w:color="auto" w:fill="auto"/>
        <w:tabs>
          <w:tab w:val="left" w:pos="1690"/>
        </w:tabs>
        <w:spacing w:after="0"/>
        <w:ind w:firstLine="780"/>
        <w:jc w:val="both"/>
      </w:pPr>
      <w:r>
        <w:t xml:space="preserve">Работник освобождается от материальной ответственности, если ущерб возник </w:t>
      </w:r>
      <w:proofErr w:type="gramStart"/>
      <w:r>
        <w:t>вследствие</w:t>
      </w:r>
      <w:proofErr w:type="gramEnd"/>
      <w:r>
        <w:t>:</w:t>
      </w:r>
    </w:p>
    <w:p w:rsidR="00C506B7" w:rsidRDefault="00EB7BB0">
      <w:pPr>
        <w:pStyle w:val="21"/>
        <w:numPr>
          <w:ilvl w:val="0"/>
          <w:numId w:val="2"/>
        </w:numPr>
        <w:shd w:val="clear" w:color="auto" w:fill="auto"/>
        <w:tabs>
          <w:tab w:val="left" w:pos="998"/>
        </w:tabs>
        <w:spacing w:after="0"/>
        <w:ind w:firstLine="780"/>
        <w:jc w:val="both"/>
      </w:pPr>
      <w:r>
        <w:t>действия непреодолимой силы;</w:t>
      </w:r>
    </w:p>
    <w:p w:rsidR="00C506B7" w:rsidRDefault="00EB7BB0">
      <w:pPr>
        <w:pStyle w:val="21"/>
        <w:numPr>
          <w:ilvl w:val="0"/>
          <w:numId w:val="2"/>
        </w:numPr>
        <w:shd w:val="clear" w:color="auto" w:fill="auto"/>
        <w:tabs>
          <w:tab w:val="left" w:pos="998"/>
        </w:tabs>
        <w:spacing w:after="0"/>
        <w:ind w:firstLine="780"/>
        <w:jc w:val="both"/>
      </w:pPr>
      <w:r>
        <w:t>нормального хозяйственного риска;</w:t>
      </w:r>
    </w:p>
    <w:p w:rsidR="00C506B7" w:rsidRDefault="00EB7BB0">
      <w:pPr>
        <w:pStyle w:val="21"/>
        <w:numPr>
          <w:ilvl w:val="0"/>
          <w:numId w:val="2"/>
        </w:numPr>
        <w:shd w:val="clear" w:color="auto" w:fill="auto"/>
        <w:tabs>
          <w:tab w:val="left" w:pos="998"/>
        </w:tabs>
        <w:spacing w:after="0"/>
        <w:ind w:firstLine="780"/>
        <w:jc w:val="both"/>
      </w:pPr>
      <w:r>
        <w:t>крайней необходимости или необходимой обороны;</w:t>
      </w:r>
    </w:p>
    <w:p w:rsidR="00C506B7" w:rsidRDefault="00EB7BB0">
      <w:pPr>
        <w:pStyle w:val="21"/>
        <w:numPr>
          <w:ilvl w:val="0"/>
          <w:numId w:val="2"/>
        </w:numPr>
        <w:shd w:val="clear" w:color="auto" w:fill="auto"/>
        <w:tabs>
          <w:tab w:val="left" w:pos="998"/>
        </w:tabs>
        <w:spacing w:after="0"/>
        <w:ind w:firstLine="780"/>
        <w:jc w:val="both"/>
      </w:pPr>
      <w:r>
        <w:lastRenderedPageBreak/>
        <w:t>неисполнения Работодателем обязанности по обеспечению надлежащих условий для хранения имущества, вверенного Работнику.</w:t>
      </w:r>
    </w:p>
    <w:p w:rsidR="00C506B7" w:rsidRDefault="00EB7BB0">
      <w:pPr>
        <w:pStyle w:val="21"/>
        <w:numPr>
          <w:ilvl w:val="2"/>
          <w:numId w:val="1"/>
        </w:numPr>
        <w:shd w:val="clear" w:color="auto" w:fill="auto"/>
        <w:tabs>
          <w:tab w:val="left" w:pos="1690"/>
        </w:tabs>
        <w:spacing w:after="0"/>
        <w:ind w:firstLine="78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C506B7" w:rsidRDefault="00EB7BB0">
      <w:pPr>
        <w:pStyle w:val="21"/>
        <w:numPr>
          <w:ilvl w:val="2"/>
          <w:numId w:val="1"/>
        </w:numPr>
        <w:shd w:val="clear" w:color="auto" w:fill="auto"/>
        <w:tabs>
          <w:tab w:val="left" w:pos="1690"/>
        </w:tabs>
        <w:spacing w:after="0"/>
        <w:ind w:firstLine="780"/>
        <w:jc w:val="both"/>
      </w:pPr>
      <w:r>
        <w:t>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C506B7" w:rsidRDefault="00EB7BB0">
      <w:pPr>
        <w:pStyle w:val="21"/>
        <w:numPr>
          <w:ilvl w:val="2"/>
          <w:numId w:val="1"/>
        </w:numPr>
        <w:shd w:val="clear" w:color="auto" w:fill="auto"/>
        <w:tabs>
          <w:tab w:val="left" w:pos="1690"/>
        </w:tabs>
        <w:spacing w:after="0"/>
        <w:ind w:firstLine="780"/>
        <w:jc w:val="both"/>
      </w:pPr>
      <w: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506B7" w:rsidRDefault="00EB7BB0">
      <w:pPr>
        <w:pStyle w:val="21"/>
        <w:numPr>
          <w:ilvl w:val="2"/>
          <w:numId w:val="1"/>
        </w:numPr>
        <w:shd w:val="clear" w:color="auto" w:fill="auto"/>
        <w:tabs>
          <w:tab w:val="left" w:pos="1690"/>
        </w:tabs>
        <w:spacing w:after="0"/>
        <w:ind w:firstLine="780"/>
        <w:jc w:val="both"/>
      </w:pPr>
      <w:r>
        <w:t>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C506B7" w:rsidRDefault="00EB7BB0">
      <w:pPr>
        <w:pStyle w:val="21"/>
        <w:numPr>
          <w:ilvl w:val="2"/>
          <w:numId w:val="1"/>
        </w:numPr>
        <w:shd w:val="clear" w:color="auto" w:fill="auto"/>
        <w:tabs>
          <w:tab w:val="left" w:pos="1690"/>
        </w:tabs>
        <w:spacing w:after="0"/>
        <w:ind w:firstLine="78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C506B7" w:rsidRDefault="00EB7BB0">
      <w:pPr>
        <w:pStyle w:val="21"/>
        <w:numPr>
          <w:ilvl w:val="2"/>
          <w:numId w:val="1"/>
        </w:numPr>
        <w:shd w:val="clear" w:color="auto" w:fill="auto"/>
        <w:tabs>
          <w:tab w:val="left" w:pos="1690"/>
        </w:tabs>
        <w:spacing w:after="0"/>
        <w:ind w:firstLine="78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C506B7" w:rsidRDefault="00EB7BB0">
      <w:pPr>
        <w:pStyle w:val="21"/>
        <w:numPr>
          <w:ilvl w:val="2"/>
          <w:numId w:val="1"/>
        </w:numPr>
        <w:shd w:val="clear" w:color="auto" w:fill="auto"/>
        <w:tabs>
          <w:tab w:val="left" w:pos="1834"/>
        </w:tabs>
        <w:spacing w:after="0"/>
        <w:ind w:firstLine="780"/>
        <w:jc w:val="both"/>
      </w:pPr>
      <w:r>
        <w:t>Если месячный срок истек или Работник не согласен добровольно</w:t>
      </w:r>
      <w:r w:rsidR="003903B4">
        <w:t xml:space="preserve"> </w:t>
      </w:r>
      <w:r>
        <w:t>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C506B7" w:rsidRDefault="00EB7BB0">
      <w:pPr>
        <w:pStyle w:val="21"/>
        <w:numPr>
          <w:ilvl w:val="2"/>
          <w:numId w:val="1"/>
        </w:numPr>
        <w:shd w:val="clear" w:color="auto" w:fill="auto"/>
        <w:tabs>
          <w:tab w:val="left" w:pos="1686"/>
        </w:tabs>
        <w:spacing w:after="0"/>
        <w:ind w:firstLine="78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C506B7" w:rsidRDefault="00EB7BB0">
      <w:pPr>
        <w:pStyle w:val="21"/>
        <w:numPr>
          <w:ilvl w:val="2"/>
          <w:numId w:val="1"/>
        </w:numPr>
        <w:shd w:val="clear" w:color="auto" w:fill="auto"/>
        <w:tabs>
          <w:tab w:val="left" w:pos="1834"/>
        </w:tabs>
        <w:spacing w:after="0"/>
        <w:ind w:firstLine="78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C506B7" w:rsidRDefault="00EB7BB0">
      <w:pPr>
        <w:pStyle w:val="21"/>
        <w:numPr>
          <w:ilvl w:val="2"/>
          <w:numId w:val="1"/>
        </w:numPr>
        <w:shd w:val="clear" w:color="auto" w:fill="auto"/>
        <w:tabs>
          <w:tab w:val="left" w:pos="1834"/>
        </w:tabs>
        <w:spacing w:after="0"/>
        <w:ind w:firstLine="78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C506B7" w:rsidRDefault="00EB7BB0">
      <w:pPr>
        <w:pStyle w:val="21"/>
        <w:numPr>
          <w:ilvl w:val="2"/>
          <w:numId w:val="1"/>
        </w:numPr>
        <w:shd w:val="clear" w:color="auto" w:fill="auto"/>
        <w:tabs>
          <w:tab w:val="left" w:pos="1676"/>
        </w:tabs>
        <w:spacing w:after="0"/>
        <w:ind w:firstLine="780"/>
        <w:jc w:val="both"/>
      </w:pPr>
      <w: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w:t>
      </w:r>
      <w:r>
        <w:lastRenderedPageBreak/>
        <w:t>окончания обучения времени, если иное не предусмотрено трудовым договором или соглашением об обучении.</w:t>
      </w:r>
    </w:p>
    <w:p w:rsidR="00C506B7" w:rsidRDefault="00EB7BB0" w:rsidP="003903B4">
      <w:pPr>
        <w:pStyle w:val="21"/>
        <w:numPr>
          <w:ilvl w:val="1"/>
          <w:numId w:val="1"/>
        </w:numPr>
        <w:shd w:val="clear" w:color="auto" w:fill="auto"/>
        <w:tabs>
          <w:tab w:val="left" w:pos="1386"/>
        </w:tabs>
        <w:spacing w:after="0"/>
        <w:ind w:firstLine="780"/>
        <w:jc w:val="both"/>
      </w:pPr>
      <w:r w:rsidRPr="003903B4">
        <w:rPr>
          <w:u w:val="single"/>
        </w:rPr>
        <w:t>Ответственность Работодателя</w:t>
      </w:r>
      <w:r>
        <w:t>: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506B7" w:rsidRDefault="00EB7BB0">
      <w:pPr>
        <w:pStyle w:val="21"/>
        <w:numPr>
          <w:ilvl w:val="2"/>
          <w:numId w:val="1"/>
        </w:numPr>
        <w:shd w:val="clear" w:color="auto" w:fill="auto"/>
        <w:tabs>
          <w:tab w:val="left" w:pos="1542"/>
        </w:tabs>
        <w:spacing w:after="0"/>
        <w:ind w:firstLine="780"/>
        <w:jc w:val="both"/>
      </w:pPr>
      <w:r>
        <w:t>Работодатель, причинивший ущерб Работнику, возмещает этот ущерб в соответствии с Трудовым кодексом РФ и иными федеральными законами.</w:t>
      </w:r>
    </w:p>
    <w:p w:rsidR="00C506B7" w:rsidRDefault="00EB7BB0">
      <w:pPr>
        <w:pStyle w:val="21"/>
        <w:numPr>
          <w:ilvl w:val="2"/>
          <w:numId w:val="1"/>
        </w:numPr>
        <w:shd w:val="clear" w:color="auto" w:fill="auto"/>
        <w:tabs>
          <w:tab w:val="left" w:pos="1644"/>
        </w:tabs>
        <w:spacing w:after="0"/>
        <w:ind w:firstLine="78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C506B7" w:rsidRDefault="00EB7BB0">
      <w:pPr>
        <w:pStyle w:val="21"/>
        <w:numPr>
          <w:ilvl w:val="2"/>
          <w:numId w:val="1"/>
        </w:numPr>
        <w:shd w:val="clear" w:color="auto" w:fill="auto"/>
        <w:tabs>
          <w:tab w:val="left" w:pos="1546"/>
        </w:tabs>
        <w:spacing w:after="0"/>
        <w:ind w:firstLine="780"/>
        <w:jc w:val="both"/>
      </w:pPr>
      <w:r>
        <w:t>Работодатель обязан возместить Работнику не полученный им заработок во всех случаях незаконного лишения Работника возможности трудиться.</w:t>
      </w:r>
    </w:p>
    <w:p w:rsidR="00C506B7" w:rsidRDefault="00EB7BB0">
      <w:pPr>
        <w:pStyle w:val="21"/>
        <w:numPr>
          <w:ilvl w:val="2"/>
          <w:numId w:val="1"/>
        </w:numPr>
        <w:shd w:val="clear" w:color="auto" w:fill="auto"/>
        <w:tabs>
          <w:tab w:val="left" w:pos="1551"/>
        </w:tabs>
        <w:spacing w:after="0"/>
        <w:ind w:firstLine="78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C506B7" w:rsidRDefault="00EB7BB0">
      <w:pPr>
        <w:pStyle w:val="21"/>
        <w:numPr>
          <w:ilvl w:val="2"/>
          <w:numId w:val="1"/>
        </w:numPr>
        <w:shd w:val="clear" w:color="auto" w:fill="auto"/>
        <w:tabs>
          <w:tab w:val="left" w:pos="1551"/>
        </w:tabs>
        <w:spacing w:after="0"/>
        <w:ind w:firstLine="780"/>
        <w:jc w:val="both"/>
      </w:pPr>
      <w: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C506B7" w:rsidRDefault="00EB7BB0">
      <w:pPr>
        <w:pStyle w:val="21"/>
        <w:numPr>
          <w:ilvl w:val="2"/>
          <w:numId w:val="1"/>
        </w:numPr>
        <w:shd w:val="clear" w:color="auto" w:fill="auto"/>
        <w:tabs>
          <w:tab w:val="left" w:pos="1690"/>
        </w:tabs>
        <w:spacing w:after="0"/>
        <w:ind w:firstLine="820"/>
        <w:jc w:val="both"/>
      </w:pPr>
      <w:proofErr w:type="gramStart"/>
      <w: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w:t>
      </w:r>
      <w:r w:rsidR="003903B4">
        <w:t xml:space="preserve"> </w:t>
      </w:r>
      <w:r>
        <w:t>компенсации) исчисляется из фактически не выплаченных в срок сумм.</w:t>
      </w:r>
    </w:p>
    <w:p w:rsidR="00C506B7" w:rsidRDefault="00EB7BB0">
      <w:pPr>
        <w:pStyle w:val="21"/>
        <w:numPr>
          <w:ilvl w:val="2"/>
          <w:numId w:val="1"/>
        </w:numPr>
        <w:shd w:val="clear" w:color="auto" w:fill="auto"/>
        <w:tabs>
          <w:tab w:val="left" w:pos="1551"/>
        </w:tabs>
        <w:spacing w:after="0"/>
        <w:ind w:firstLine="82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C506B7" w:rsidRDefault="00EB7BB0">
      <w:pPr>
        <w:pStyle w:val="13"/>
        <w:keepNext/>
        <w:keepLines/>
        <w:numPr>
          <w:ilvl w:val="0"/>
          <w:numId w:val="1"/>
        </w:numPr>
        <w:shd w:val="clear" w:color="auto" w:fill="auto"/>
        <w:tabs>
          <w:tab w:val="left" w:pos="3673"/>
        </w:tabs>
        <w:ind w:left="3240"/>
      </w:pPr>
      <w:bookmarkStart w:id="10" w:name="bookmark10"/>
      <w:r>
        <w:t>Заключительные положения</w:t>
      </w:r>
      <w:bookmarkEnd w:id="10"/>
    </w:p>
    <w:p w:rsidR="00C506B7" w:rsidRDefault="00EB7BB0">
      <w:pPr>
        <w:pStyle w:val="21"/>
        <w:numPr>
          <w:ilvl w:val="1"/>
          <w:numId w:val="1"/>
        </w:numPr>
        <w:shd w:val="clear" w:color="auto" w:fill="auto"/>
        <w:tabs>
          <w:tab w:val="left" w:pos="1477"/>
        </w:tabs>
        <w:spacing w:after="0"/>
        <w:ind w:left="300" w:firstLine="520"/>
        <w:jc w:val="both"/>
      </w:pPr>
      <w:r>
        <w:t>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C506B7" w:rsidRDefault="00EB7BB0">
      <w:pPr>
        <w:pStyle w:val="21"/>
        <w:numPr>
          <w:ilvl w:val="1"/>
          <w:numId w:val="1"/>
        </w:numPr>
        <w:shd w:val="clear" w:color="auto" w:fill="auto"/>
        <w:tabs>
          <w:tab w:val="left" w:pos="1477"/>
        </w:tabs>
        <w:spacing w:after="0"/>
        <w:ind w:left="300" w:firstLine="520"/>
        <w:jc w:val="both"/>
      </w:pPr>
      <w: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C506B7" w:rsidSect="0075195B">
      <w:type w:val="continuous"/>
      <w:pgSz w:w="11900" w:h="16840"/>
      <w:pgMar w:top="1137" w:right="808" w:bottom="567" w:left="14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84" w:rsidRDefault="00190084">
      <w:r>
        <w:separator/>
      </w:r>
    </w:p>
  </w:endnote>
  <w:endnote w:type="continuationSeparator" w:id="0">
    <w:p w:rsidR="00190084" w:rsidRDefault="0019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84" w:rsidRDefault="00190084"/>
  </w:footnote>
  <w:footnote w:type="continuationSeparator" w:id="0">
    <w:p w:rsidR="00190084" w:rsidRDefault="001900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268E"/>
    <w:multiLevelType w:val="multilevel"/>
    <w:tmpl w:val="A224E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4B5595"/>
    <w:multiLevelType w:val="multilevel"/>
    <w:tmpl w:val="05943980"/>
    <w:lvl w:ilvl="0">
      <w:start w:val="1"/>
      <w:numFmt w:val="decimal"/>
      <w:lvlText w:val="7.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93604"/>
    <w:multiLevelType w:val="multilevel"/>
    <w:tmpl w:val="095C4A18"/>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47574"/>
    <w:multiLevelType w:val="multilevel"/>
    <w:tmpl w:val="5B44B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97D37"/>
    <w:multiLevelType w:val="multilevel"/>
    <w:tmpl w:val="D6922AF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973127"/>
    <w:multiLevelType w:val="multilevel"/>
    <w:tmpl w:val="A0322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740D38"/>
    <w:multiLevelType w:val="multilevel"/>
    <w:tmpl w:val="B8D8E8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B7"/>
    <w:rsid w:val="00052B2A"/>
    <w:rsid w:val="00190084"/>
    <w:rsid w:val="003257C3"/>
    <w:rsid w:val="003903B4"/>
    <w:rsid w:val="00473291"/>
    <w:rsid w:val="00664652"/>
    <w:rsid w:val="00687DA4"/>
    <w:rsid w:val="0075195B"/>
    <w:rsid w:val="00767E93"/>
    <w:rsid w:val="008E494A"/>
    <w:rsid w:val="00A65BD8"/>
    <w:rsid w:val="00AC054F"/>
    <w:rsid w:val="00AC3785"/>
    <w:rsid w:val="00C506B7"/>
    <w:rsid w:val="00C7253E"/>
    <w:rsid w:val="00C726DC"/>
    <w:rsid w:val="00D17A48"/>
    <w:rsid w:val="00D77583"/>
    <w:rsid w:val="00DC34A5"/>
    <w:rsid w:val="00DD22DD"/>
    <w:rsid w:val="00E126CE"/>
    <w:rsid w:val="00EB7BB0"/>
    <w:rsid w:val="00FF6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DC34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Exact">
    <w:name w:val="Заголовок №1 (2) Exact"/>
    <w:basedOn w:val="a0"/>
    <w:link w:val="12"/>
    <w:rPr>
      <w:rFonts w:ascii="Times New Roman" w:eastAsia="Times New Roman" w:hAnsi="Times New Roman" w:cs="Times New Roman"/>
      <w:b/>
      <w:bCs/>
      <w:i w:val="0"/>
      <w:iCs w:val="0"/>
      <w:smallCaps w:val="0"/>
      <w:strike w:val="0"/>
      <w:u w:val="none"/>
    </w:rPr>
  </w:style>
  <w:style w:type="character" w:customStyle="1" w:styleId="12Exact0">
    <w:name w:val="Заголовок №1 (2) Exact"/>
    <w:basedOn w:val="12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link w:val="3"/>
    <w:rPr>
      <w:rFonts w:ascii="Trebuchet MS" w:eastAsia="Trebuchet MS" w:hAnsi="Trebuchet MS" w:cs="Trebuchet MS"/>
      <w:b w:val="0"/>
      <w:bCs w:val="0"/>
      <w:i w:val="0"/>
      <w:iCs w:val="0"/>
      <w:smallCaps w:val="0"/>
      <w:strike w:val="0"/>
      <w:sz w:val="12"/>
      <w:szCs w:val="12"/>
      <w:u w:val="none"/>
      <w:lang w:val="en-US" w:eastAsia="en-US" w:bidi="en-US"/>
    </w:rPr>
  </w:style>
  <w:style w:type="character" w:customStyle="1" w:styleId="3Exact0">
    <w:name w:val="Основной текст (3) Exact"/>
    <w:basedOn w:val="3Exact"/>
    <w:rPr>
      <w:rFonts w:ascii="Trebuchet MS" w:eastAsia="Trebuchet MS" w:hAnsi="Trebuchet MS" w:cs="Trebuchet MS"/>
      <w:b w:val="0"/>
      <w:bCs w:val="0"/>
      <w:i w:val="0"/>
      <w:iCs w:val="0"/>
      <w:smallCaps w:val="0"/>
      <w:strike w:val="0"/>
      <w:color w:val="000000"/>
      <w:spacing w:val="0"/>
      <w:w w:val="100"/>
      <w:position w:val="0"/>
      <w:sz w:val="12"/>
      <w:szCs w:val="12"/>
      <w:u w:val="none"/>
      <w:lang w:val="en-US" w:eastAsia="en-US" w:bidi="en-US"/>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pacing w:val="-10"/>
      <w:sz w:val="21"/>
      <w:szCs w:val="21"/>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bCs/>
      <w:i w:val="0"/>
      <w:iCs w:val="0"/>
      <w:smallCaps w:val="0"/>
      <w:strike w:val="0"/>
      <w:color w:val="000000"/>
      <w:spacing w:val="-10"/>
      <w:w w:val="100"/>
      <w:position w:val="0"/>
      <w:sz w:val="21"/>
      <w:szCs w:val="21"/>
      <w:u w:val="none"/>
      <w:lang w:val="en-US" w:eastAsia="en-US" w:bidi="en-US"/>
    </w:rPr>
  </w:style>
  <w:style w:type="character" w:customStyle="1" w:styleId="5Exact">
    <w:name w:val="Основной текст (5) Exact"/>
    <w:basedOn w:val="a0"/>
    <w:link w:val="5"/>
    <w:rPr>
      <w:rFonts w:ascii="Corbel" w:eastAsia="Corbel" w:hAnsi="Corbel" w:cs="Corbel"/>
      <w:b w:val="0"/>
      <w:bCs w:val="0"/>
      <w:i w:val="0"/>
      <w:iCs w:val="0"/>
      <w:smallCaps w:val="0"/>
      <w:strike w:val="0"/>
      <w:spacing w:val="0"/>
      <w:sz w:val="16"/>
      <w:szCs w:val="16"/>
      <w:u w:val="none"/>
    </w:rPr>
  </w:style>
  <w:style w:type="character" w:customStyle="1" w:styleId="5Exact0">
    <w:name w:val="Основной текст (5) Exact"/>
    <w:basedOn w:val="5Exact"/>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6Exact0">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Exact1">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Exact1">
    <w:name w:val="Основной текст (5) Exact"/>
    <w:basedOn w:val="5Exact"/>
    <w:rPr>
      <w:rFonts w:ascii="Corbel" w:eastAsia="Corbel" w:hAnsi="Corbel" w:cs="Corbel"/>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22"/>
      <w:szCs w:val="22"/>
      <w:u w:val="none"/>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link w:val="8"/>
    <w:rPr>
      <w:rFonts w:ascii="Trebuchet MS" w:eastAsia="Trebuchet MS" w:hAnsi="Trebuchet MS" w:cs="Trebuchet MS"/>
      <w:b w:val="0"/>
      <w:bCs w:val="0"/>
      <w:i w:val="0"/>
      <w:iCs w:val="0"/>
      <w:smallCaps w:val="0"/>
      <w:strike w:val="0"/>
      <w:sz w:val="15"/>
      <w:szCs w:val="15"/>
      <w:u w:val="none"/>
    </w:rPr>
  </w:style>
  <w:style w:type="character" w:customStyle="1" w:styleId="8Exact0">
    <w:name w:val="Основной текст (8) Exact"/>
    <w:basedOn w:val="8Exact"/>
    <w:rPr>
      <w:rFonts w:ascii="Trebuchet MS" w:eastAsia="Trebuchet MS" w:hAnsi="Trebuchet MS" w:cs="Trebuchet MS"/>
      <w:b w:val="0"/>
      <w:bCs w:val="0"/>
      <w:i w:val="0"/>
      <w:iCs w:val="0"/>
      <w:smallCaps w:val="0"/>
      <w:strike/>
      <w:color w:val="000000"/>
      <w:spacing w:val="0"/>
      <w:w w:val="100"/>
      <w:position w:val="0"/>
      <w:sz w:val="15"/>
      <w:szCs w:val="15"/>
      <w:u w:val="none"/>
      <w:lang w:val="ru-RU" w:eastAsia="ru-RU" w:bidi="ru-RU"/>
    </w:rPr>
  </w:style>
  <w:style w:type="character" w:customStyle="1" w:styleId="8Exact1">
    <w:name w:val="Основной текст (8) Exact"/>
    <w:basedOn w:val="8Exact"/>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7Exact1">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2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1">
    <w:name w:val="Подпись к картинке (3) Exact"/>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Exact2">
    <w:name w:val="Подпись к картинке (3) Exact"/>
    <w:basedOn w:val="3Exact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paragraph" w:customStyle="1" w:styleId="12">
    <w:name w:val="Заголовок №1 (2)"/>
    <w:basedOn w:val="a"/>
    <w:link w:val="12Exact"/>
    <w:pPr>
      <w:shd w:val="clear" w:color="auto" w:fill="FFFFFF"/>
      <w:spacing w:line="0" w:lineRule="atLeast"/>
      <w:outlineLvl w:val="0"/>
    </w:pPr>
    <w:rPr>
      <w:rFonts w:ascii="Times New Roman" w:eastAsia="Times New Roman" w:hAnsi="Times New Roman" w:cs="Times New Roman"/>
      <w:b/>
      <w:bCs/>
    </w:rPr>
  </w:style>
  <w:style w:type="paragraph" w:customStyle="1" w:styleId="3">
    <w:name w:val="Основной текст (3)"/>
    <w:basedOn w:val="a"/>
    <w:link w:val="3Exact"/>
    <w:pPr>
      <w:shd w:val="clear" w:color="auto" w:fill="FFFFFF"/>
      <w:spacing w:line="0" w:lineRule="atLeast"/>
    </w:pPr>
    <w:rPr>
      <w:rFonts w:ascii="Trebuchet MS" w:eastAsia="Trebuchet MS" w:hAnsi="Trebuchet MS" w:cs="Trebuchet MS"/>
      <w:sz w:val="12"/>
      <w:szCs w:val="12"/>
      <w:lang w:val="en-US" w:eastAsia="en-US" w:bidi="en-US"/>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spacing w:val="-10"/>
      <w:sz w:val="21"/>
      <w:szCs w:val="21"/>
      <w:lang w:val="en-US" w:eastAsia="en-US" w:bidi="en-US"/>
    </w:rPr>
  </w:style>
  <w:style w:type="paragraph" w:customStyle="1" w:styleId="5">
    <w:name w:val="Основной текст (5)"/>
    <w:basedOn w:val="a"/>
    <w:link w:val="5Exact"/>
    <w:pPr>
      <w:shd w:val="clear" w:color="auto" w:fill="FFFFFF"/>
      <w:spacing w:line="0" w:lineRule="atLeast"/>
    </w:pPr>
    <w:rPr>
      <w:rFonts w:ascii="Corbel" w:eastAsia="Corbel" w:hAnsi="Corbel" w:cs="Corbel"/>
      <w:sz w:val="16"/>
      <w:szCs w:val="16"/>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b/>
      <w:bCs/>
      <w:sz w:val="20"/>
      <w:szCs w:val="20"/>
      <w:lang w:val="en-US" w:eastAsia="en-US" w:bidi="en-US"/>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22"/>
      <w:szCs w:val="22"/>
    </w:rPr>
  </w:style>
  <w:style w:type="paragraph" w:customStyle="1" w:styleId="8">
    <w:name w:val="Основной текст (8)"/>
    <w:basedOn w:val="a"/>
    <w:link w:val="8Exact"/>
    <w:pPr>
      <w:shd w:val="clear" w:color="auto" w:fill="FFFFFF"/>
      <w:spacing w:line="0" w:lineRule="atLeast"/>
    </w:pPr>
    <w:rPr>
      <w:rFonts w:ascii="Trebuchet MS" w:eastAsia="Trebuchet MS" w:hAnsi="Trebuchet MS" w:cs="Trebuchet MS"/>
      <w:sz w:val="15"/>
      <w:szCs w:val="15"/>
    </w:rPr>
  </w:style>
  <w:style w:type="paragraph" w:customStyle="1" w:styleId="2">
    <w:name w:val="Подпись к картинке (2)"/>
    <w:basedOn w:val="a"/>
    <w:link w:val="2Exact"/>
    <w:pPr>
      <w:shd w:val="clear" w:color="auto" w:fill="FFFFFF"/>
      <w:spacing w:after="300" w:line="0" w:lineRule="atLeast"/>
      <w:jc w:val="center"/>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before="300" w:after="60" w:line="278" w:lineRule="exact"/>
      <w:jc w:val="center"/>
    </w:pPr>
    <w:rPr>
      <w:rFonts w:ascii="Times New Roman" w:eastAsia="Times New Roman" w:hAnsi="Times New Roman" w:cs="Times New Roman"/>
      <w:sz w:val="22"/>
      <w:szCs w:val="22"/>
    </w:rPr>
  </w:style>
  <w:style w:type="paragraph" w:customStyle="1" w:styleId="30">
    <w:name w:val="Подпись к картинке (3)"/>
    <w:basedOn w:val="a"/>
    <w:link w:val="3Exact1"/>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298" w:lineRule="exact"/>
      <w:jc w:val="center"/>
    </w:pPr>
    <w:rPr>
      <w:rFonts w:ascii="Times New Roman" w:eastAsia="Times New Roman" w:hAnsi="Times New Roman" w:cs="Times New Roman"/>
      <w:b/>
      <w:bCs/>
      <w:sz w:val="26"/>
      <w:szCs w:val="26"/>
    </w:rPr>
  </w:style>
  <w:style w:type="paragraph" w:customStyle="1" w:styleId="21">
    <w:name w:val="Основной текст (2)"/>
    <w:basedOn w:val="a"/>
    <w:link w:val="20"/>
    <w:pPr>
      <w:shd w:val="clear" w:color="auto" w:fill="FFFFFF"/>
      <w:spacing w:after="180" w:line="298" w:lineRule="exact"/>
      <w:jc w:val="center"/>
    </w:pPr>
    <w:rPr>
      <w:rFonts w:ascii="Times New Roman" w:eastAsia="Times New Roman" w:hAnsi="Times New Roman" w:cs="Times New Roman"/>
      <w:sz w:val="26"/>
      <w:szCs w:val="26"/>
    </w:rPr>
  </w:style>
  <w:style w:type="paragraph" w:customStyle="1" w:styleId="13">
    <w:name w:val="Заголовок №1"/>
    <w:basedOn w:val="a"/>
    <w:link w:val="11"/>
    <w:pPr>
      <w:shd w:val="clear" w:color="auto" w:fill="FFFFFF"/>
      <w:spacing w:line="298" w:lineRule="exact"/>
      <w:jc w:val="both"/>
      <w:outlineLvl w:val="0"/>
    </w:pPr>
    <w:rPr>
      <w:rFonts w:ascii="Times New Roman" w:eastAsia="Times New Roman" w:hAnsi="Times New Roman" w:cs="Times New Roman"/>
      <w:b/>
      <w:bCs/>
      <w:sz w:val="26"/>
      <w:szCs w:val="26"/>
    </w:rPr>
  </w:style>
  <w:style w:type="paragraph" w:styleId="a5">
    <w:name w:val="No Spacing"/>
    <w:uiPriority w:val="1"/>
    <w:qFormat/>
    <w:rsid w:val="00DC34A5"/>
    <w:rPr>
      <w:color w:val="000000"/>
    </w:rPr>
  </w:style>
  <w:style w:type="character" w:customStyle="1" w:styleId="10">
    <w:name w:val="Заголовок 1 Знак"/>
    <w:basedOn w:val="a0"/>
    <w:link w:val="1"/>
    <w:uiPriority w:val="9"/>
    <w:rsid w:val="00DC34A5"/>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39"/>
    <w:rsid w:val="0075195B"/>
    <w:pPr>
      <w:widowControl/>
    </w:pPr>
    <w:rPr>
      <w:rFonts w:asciiTheme="minorHAnsi" w:eastAsiaTheme="minorEastAsia"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87DA4"/>
    <w:rPr>
      <w:rFonts w:ascii="Tahoma" w:hAnsi="Tahoma" w:cs="Tahoma"/>
      <w:sz w:val="16"/>
      <w:szCs w:val="16"/>
    </w:rPr>
  </w:style>
  <w:style w:type="character" w:customStyle="1" w:styleId="a8">
    <w:name w:val="Текст выноски Знак"/>
    <w:basedOn w:val="a0"/>
    <w:link w:val="a7"/>
    <w:uiPriority w:val="99"/>
    <w:semiHidden/>
    <w:rsid w:val="00687DA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DC34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Exact">
    <w:name w:val="Заголовок №1 (2) Exact"/>
    <w:basedOn w:val="a0"/>
    <w:link w:val="12"/>
    <w:rPr>
      <w:rFonts w:ascii="Times New Roman" w:eastAsia="Times New Roman" w:hAnsi="Times New Roman" w:cs="Times New Roman"/>
      <w:b/>
      <w:bCs/>
      <w:i w:val="0"/>
      <w:iCs w:val="0"/>
      <w:smallCaps w:val="0"/>
      <w:strike w:val="0"/>
      <w:u w:val="none"/>
    </w:rPr>
  </w:style>
  <w:style w:type="character" w:customStyle="1" w:styleId="12Exact0">
    <w:name w:val="Заголовок №1 (2) Exact"/>
    <w:basedOn w:val="12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link w:val="3"/>
    <w:rPr>
      <w:rFonts w:ascii="Trebuchet MS" w:eastAsia="Trebuchet MS" w:hAnsi="Trebuchet MS" w:cs="Trebuchet MS"/>
      <w:b w:val="0"/>
      <w:bCs w:val="0"/>
      <w:i w:val="0"/>
      <w:iCs w:val="0"/>
      <w:smallCaps w:val="0"/>
      <w:strike w:val="0"/>
      <w:sz w:val="12"/>
      <w:szCs w:val="12"/>
      <w:u w:val="none"/>
      <w:lang w:val="en-US" w:eastAsia="en-US" w:bidi="en-US"/>
    </w:rPr>
  </w:style>
  <w:style w:type="character" w:customStyle="1" w:styleId="3Exact0">
    <w:name w:val="Основной текст (3) Exact"/>
    <w:basedOn w:val="3Exact"/>
    <w:rPr>
      <w:rFonts w:ascii="Trebuchet MS" w:eastAsia="Trebuchet MS" w:hAnsi="Trebuchet MS" w:cs="Trebuchet MS"/>
      <w:b w:val="0"/>
      <w:bCs w:val="0"/>
      <w:i w:val="0"/>
      <w:iCs w:val="0"/>
      <w:smallCaps w:val="0"/>
      <w:strike w:val="0"/>
      <w:color w:val="000000"/>
      <w:spacing w:val="0"/>
      <w:w w:val="100"/>
      <w:position w:val="0"/>
      <w:sz w:val="12"/>
      <w:szCs w:val="12"/>
      <w:u w:val="none"/>
      <w:lang w:val="en-US" w:eastAsia="en-US" w:bidi="en-US"/>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pacing w:val="-10"/>
      <w:sz w:val="21"/>
      <w:szCs w:val="21"/>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bCs/>
      <w:i w:val="0"/>
      <w:iCs w:val="0"/>
      <w:smallCaps w:val="0"/>
      <w:strike w:val="0"/>
      <w:color w:val="000000"/>
      <w:spacing w:val="-10"/>
      <w:w w:val="100"/>
      <w:position w:val="0"/>
      <w:sz w:val="21"/>
      <w:szCs w:val="21"/>
      <w:u w:val="none"/>
      <w:lang w:val="en-US" w:eastAsia="en-US" w:bidi="en-US"/>
    </w:rPr>
  </w:style>
  <w:style w:type="character" w:customStyle="1" w:styleId="5Exact">
    <w:name w:val="Основной текст (5) Exact"/>
    <w:basedOn w:val="a0"/>
    <w:link w:val="5"/>
    <w:rPr>
      <w:rFonts w:ascii="Corbel" w:eastAsia="Corbel" w:hAnsi="Corbel" w:cs="Corbel"/>
      <w:b w:val="0"/>
      <w:bCs w:val="0"/>
      <w:i w:val="0"/>
      <w:iCs w:val="0"/>
      <w:smallCaps w:val="0"/>
      <w:strike w:val="0"/>
      <w:spacing w:val="0"/>
      <w:sz w:val="16"/>
      <w:szCs w:val="16"/>
      <w:u w:val="none"/>
    </w:rPr>
  </w:style>
  <w:style w:type="character" w:customStyle="1" w:styleId="5Exact0">
    <w:name w:val="Основной текст (5) Exact"/>
    <w:basedOn w:val="5Exact"/>
    <w:rPr>
      <w:rFonts w:ascii="Corbel" w:eastAsia="Corbel" w:hAnsi="Corbel" w:cs="Corbel"/>
      <w:b w:val="0"/>
      <w:bCs w:val="0"/>
      <w:i w:val="0"/>
      <w:iCs w:val="0"/>
      <w:smallCaps w:val="0"/>
      <w:strike w:val="0"/>
      <w:color w:val="000000"/>
      <w:spacing w:val="0"/>
      <w:w w:val="100"/>
      <w:position w:val="0"/>
      <w:sz w:val="16"/>
      <w:szCs w:val="16"/>
      <w:u w:val="none"/>
      <w:lang w:val="en-US" w:eastAsia="en-US" w:bidi="en-US"/>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6Exact0">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Exact1">
    <w:name w:val="Основной текст (6) Exact"/>
    <w:basedOn w:val="6Exac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Exact1">
    <w:name w:val="Основной текст (5) Exact"/>
    <w:basedOn w:val="5Exact"/>
    <w:rPr>
      <w:rFonts w:ascii="Corbel" w:eastAsia="Corbel" w:hAnsi="Corbel" w:cs="Corbel"/>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22"/>
      <w:szCs w:val="22"/>
      <w:u w:val="none"/>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link w:val="8"/>
    <w:rPr>
      <w:rFonts w:ascii="Trebuchet MS" w:eastAsia="Trebuchet MS" w:hAnsi="Trebuchet MS" w:cs="Trebuchet MS"/>
      <w:b w:val="0"/>
      <w:bCs w:val="0"/>
      <w:i w:val="0"/>
      <w:iCs w:val="0"/>
      <w:smallCaps w:val="0"/>
      <w:strike w:val="0"/>
      <w:sz w:val="15"/>
      <w:szCs w:val="15"/>
      <w:u w:val="none"/>
    </w:rPr>
  </w:style>
  <w:style w:type="character" w:customStyle="1" w:styleId="8Exact0">
    <w:name w:val="Основной текст (8) Exact"/>
    <w:basedOn w:val="8Exact"/>
    <w:rPr>
      <w:rFonts w:ascii="Trebuchet MS" w:eastAsia="Trebuchet MS" w:hAnsi="Trebuchet MS" w:cs="Trebuchet MS"/>
      <w:b w:val="0"/>
      <w:bCs w:val="0"/>
      <w:i w:val="0"/>
      <w:iCs w:val="0"/>
      <w:smallCaps w:val="0"/>
      <w:strike/>
      <w:color w:val="000000"/>
      <w:spacing w:val="0"/>
      <w:w w:val="100"/>
      <w:position w:val="0"/>
      <w:sz w:val="15"/>
      <w:szCs w:val="15"/>
      <w:u w:val="none"/>
      <w:lang w:val="ru-RU" w:eastAsia="ru-RU" w:bidi="ru-RU"/>
    </w:rPr>
  </w:style>
  <w:style w:type="character" w:customStyle="1" w:styleId="8Exact1">
    <w:name w:val="Основной текст (8) Exact"/>
    <w:basedOn w:val="8Exact"/>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7Exact1">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2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1">
    <w:name w:val="Подпись к картинке (3) Exact"/>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3Exact2">
    <w:name w:val="Подпись к картинке (3) Exact"/>
    <w:basedOn w:val="3Exact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paragraph" w:customStyle="1" w:styleId="12">
    <w:name w:val="Заголовок №1 (2)"/>
    <w:basedOn w:val="a"/>
    <w:link w:val="12Exact"/>
    <w:pPr>
      <w:shd w:val="clear" w:color="auto" w:fill="FFFFFF"/>
      <w:spacing w:line="0" w:lineRule="atLeast"/>
      <w:outlineLvl w:val="0"/>
    </w:pPr>
    <w:rPr>
      <w:rFonts w:ascii="Times New Roman" w:eastAsia="Times New Roman" w:hAnsi="Times New Roman" w:cs="Times New Roman"/>
      <w:b/>
      <w:bCs/>
    </w:rPr>
  </w:style>
  <w:style w:type="paragraph" w:customStyle="1" w:styleId="3">
    <w:name w:val="Основной текст (3)"/>
    <w:basedOn w:val="a"/>
    <w:link w:val="3Exact"/>
    <w:pPr>
      <w:shd w:val="clear" w:color="auto" w:fill="FFFFFF"/>
      <w:spacing w:line="0" w:lineRule="atLeast"/>
    </w:pPr>
    <w:rPr>
      <w:rFonts w:ascii="Trebuchet MS" w:eastAsia="Trebuchet MS" w:hAnsi="Trebuchet MS" w:cs="Trebuchet MS"/>
      <w:sz w:val="12"/>
      <w:szCs w:val="12"/>
      <w:lang w:val="en-US" w:eastAsia="en-US" w:bidi="en-US"/>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b/>
      <w:bCs/>
      <w:spacing w:val="-10"/>
      <w:sz w:val="21"/>
      <w:szCs w:val="21"/>
      <w:lang w:val="en-US" w:eastAsia="en-US" w:bidi="en-US"/>
    </w:rPr>
  </w:style>
  <w:style w:type="paragraph" w:customStyle="1" w:styleId="5">
    <w:name w:val="Основной текст (5)"/>
    <w:basedOn w:val="a"/>
    <w:link w:val="5Exact"/>
    <w:pPr>
      <w:shd w:val="clear" w:color="auto" w:fill="FFFFFF"/>
      <w:spacing w:line="0" w:lineRule="atLeast"/>
    </w:pPr>
    <w:rPr>
      <w:rFonts w:ascii="Corbel" w:eastAsia="Corbel" w:hAnsi="Corbel" w:cs="Corbel"/>
      <w:sz w:val="16"/>
      <w:szCs w:val="16"/>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b/>
      <w:bCs/>
      <w:sz w:val="20"/>
      <w:szCs w:val="20"/>
      <w:lang w:val="en-US" w:eastAsia="en-US" w:bidi="en-US"/>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22"/>
      <w:szCs w:val="22"/>
    </w:rPr>
  </w:style>
  <w:style w:type="paragraph" w:customStyle="1" w:styleId="8">
    <w:name w:val="Основной текст (8)"/>
    <w:basedOn w:val="a"/>
    <w:link w:val="8Exact"/>
    <w:pPr>
      <w:shd w:val="clear" w:color="auto" w:fill="FFFFFF"/>
      <w:spacing w:line="0" w:lineRule="atLeast"/>
    </w:pPr>
    <w:rPr>
      <w:rFonts w:ascii="Trebuchet MS" w:eastAsia="Trebuchet MS" w:hAnsi="Trebuchet MS" w:cs="Trebuchet MS"/>
      <w:sz w:val="15"/>
      <w:szCs w:val="15"/>
    </w:rPr>
  </w:style>
  <w:style w:type="paragraph" w:customStyle="1" w:styleId="2">
    <w:name w:val="Подпись к картинке (2)"/>
    <w:basedOn w:val="a"/>
    <w:link w:val="2Exact"/>
    <w:pPr>
      <w:shd w:val="clear" w:color="auto" w:fill="FFFFFF"/>
      <w:spacing w:after="300" w:line="0" w:lineRule="atLeast"/>
      <w:jc w:val="center"/>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before="300" w:after="60" w:line="278" w:lineRule="exact"/>
      <w:jc w:val="center"/>
    </w:pPr>
    <w:rPr>
      <w:rFonts w:ascii="Times New Roman" w:eastAsia="Times New Roman" w:hAnsi="Times New Roman" w:cs="Times New Roman"/>
      <w:sz w:val="22"/>
      <w:szCs w:val="22"/>
    </w:rPr>
  </w:style>
  <w:style w:type="paragraph" w:customStyle="1" w:styleId="30">
    <w:name w:val="Подпись к картинке (3)"/>
    <w:basedOn w:val="a"/>
    <w:link w:val="3Exact1"/>
    <w:pPr>
      <w:shd w:val="clear" w:color="auto" w:fill="FFFFFF"/>
      <w:spacing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line="298" w:lineRule="exact"/>
      <w:jc w:val="center"/>
    </w:pPr>
    <w:rPr>
      <w:rFonts w:ascii="Times New Roman" w:eastAsia="Times New Roman" w:hAnsi="Times New Roman" w:cs="Times New Roman"/>
      <w:b/>
      <w:bCs/>
      <w:sz w:val="26"/>
      <w:szCs w:val="26"/>
    </w:rPr>
  </w:style>
  <w:style w:type="paragraph" w:customStyle="1" w:styleId="21">
    <w:name w:val="Основной текст (2)"/>
    <w:basedOn w:val="a"/>
    <w:link w:val="20"/>
    <w:pPr>
      <w:shd w:val="clear" w:color="auto" w:fill="FFFFFF"/>
      <w:spacing w:after="180" w:line="298" w:lineRule="exact"/>
      <w:jc w:val="center"/>
    </w:pPr>
    <w:rPr>
      <w:rFonts w:ascii="Times New Roman" w:eastAsia="Times New Roman" w:hAnsi="Times New Roman" w:cs="Times New Roman"/>
      <w:sz w:val="26"/>
      <w:szCs w:val="26"/>
    </w:rPr>
  </w:style>
  <w:style w:type="paragraph" w:customStyle="1" w:styleId="13">
    <w:name w:val="Заголовок №1"/>
    <w:basedOn w:val="a"/>
    <w:link w:val="11"/>
    <w:pPr>
      <w:shd w:val="clear" w:color="auto" w:fill="FFFFFF"/>
      <w:spacing w:line="298" w:lineRule="exact"/>
      <w:jc w:val="both"/>
      <w:outlineLvl w:val="0"/>
    </w:pPr>
    <w:rPr>
      <w:rFonts w:ascii="Times New Roman" w:eastAsia="Times New Roman" w:hAnsi="Times New Roman" w:cs="Times New Roman"/>
      <w:b/>
      <w:bCs/>
      <w:sz w:val="26"/>
      <w:szCs w:val="26"/>
    </w:rPr>
  </w:style>
  <w:style w:type="paragraph" w:styleId="a5">
    <w:name w:val="No Spacing"/>
    <w:uiPriority w:val="1"/>
    <w:qFormat/>
    <w:rsid w:val="00DC34A5"/>
    <w:rPr>
      <w:color w:val="000000"/>
    </w:rPr>
  </w:style>
  <w:style w:type="character" w:customStyle="1" w:styleId="10">
    <w:name w:val="Заголовок 1 Знак"/>
    <w:basedOn w:val="a0"/>
    <w:link w:val="1"/>
    <w:uiPriority w:val="9"/>
    <w:rsid w:val="00DC34A5"/>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39"/>
    <w:rsid w:val="0075195B"/>
    <w:pPr>
      <w:widowControl/>
    </w:pPr>
    <w:rPr>
      <w:rFonts w:asciiTheme="minorHAnsi" w:eastAsiaTheme="minorEastAsia"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87DA4"/>
    <w:rPr>
      <w:rFonts w:ascii="Tahoma" w:hAnsi="Tahoma" w:cs="Tahoma"/>
      <w:sz w:val="16"/>
      <w:szCs w:val="16"/>
    </w:rPr>
  </w:style>
  <w:style w:type="character" w:customStyle="1" w:styleId="a8">
    <w:name w:val="Текст выноски Знак"/>
    <w:basedOn w:val="a0"/>
    <w:link w:val="a7"/>
    <w:uiPriority w:val="99"/>
    <w:semiHidden/>
    <w:rsid w:val="00687D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9111</Words>
  <Characters>51936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комп1</cp:lastModifiedBy>
  <cp:revision>2</cp:revision>
  <cp:lastPrinted>2025-03-06T11:11:00Z</cp:lastPrinted>
  <dcterms:created xsi:type="dcterms:W3CDTF">2025-03-20T06:12:00Z</dcterms:created>
  <dcterms:modified xsi:type="dcterms:W3CDTF">2025-03-20T06:12:00Z</dcterms:modified>
</cp:coreProperties>
</file>